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314" w:rsidRPr="00076524" w:rsidRDefault="00F64314" w:rsidP="00F64314">
      <w:pPr>
        <w:autoSpaceDE w:val="0"/>
        <w:autoSpaceDN w:val="0"/>
        <w:adjustRightInd w:val="0"/>
        <w:jc w:val="center"/>
      </w:pPr>
      <w:r w:rsidRPr="00076524">
        <w:t xml:space="preserve">Областное  государственное бюджетное </w:t>
      </w:r>
      <w:r w:rsidRPr="00076524">
        <w:br/>
        <w:t xml:space="preserve">профессиональное образовательное учреждение </w:t>
      </w:r>
    </w:p>
    <w:p w:rsidR="00F64314" w:rsidRPr="00076524" w:rsidRDefault="00F64314" w:rsidP="00F64314">
      <w:pPr>
        <w:autoSpaceDE w:val="0"/>
        <w:autoSpaceDN w:val="0"/>
        <w:adjustRightInd w:val="0"/>
        <w:jc w:val="center"/>
      </w:pPr>
      <w:r w:rsidRPr="00076524">
        <w:t>«Томский политехнический техникум»</w:t>
      </w:r>
    </w:p>
    <w:p w:rsidR="00F64314" w:rsidRPr="00076524" w:rsidRDefault="00F64314" w:rsidP="00F64314">
      <w:pPr>
        <w:pStyle w:val="a3"/>
        <w:widowControl w:val="0"/>
        <w:spacing w:after="0"/>
        <w:jc w:val="center"/>
      </w:pPr>
      <w:r w:rsidRPr="00076524">
        <w:t>(ОГБПОУ «ТПТ»)</w:t>
      </w:r>
    </w:p>
    <w:p w:rsidR="00F64314" w:rsidRPr="00076524" w:rsidRDefault="00F64314" w:rsidP="00F64314">
      <w:pPr>
        <w:pStyle w:val="a3"/>
        <w:widowControl w:val="0"/>
        <w:spacing w:after="0"/>
        <w:jc w:val="center"/>
        <w:rPr>
          <w:caps/>
        </w:rPr>
      </w:pPr>
    </w:p>
    <w:p w:rsidR="00F64314" w:rsidRPr="00076524" w:rsidRDefault="00F64314" w:rsidP="00F64314">
      <w:pPr>
        <w:pStyle w:val="a3"/>
        <w:widowControl w:val="0"/>
        <w:spacing w:after="0"/>
        <w:jc w:val="center"/>
        <w:rPr>
          <w:caps/>
        </w:rPr>
      </w:pPr>
    </w:p>
    <w:p w:rsidR="00F64314" w:rsidRDefault="00F64314" w:rsidP="00F64314"/>
    <w:p w:rsidR="00225E4A" w:rsidRDefault="00225E4A" w:rsidP="00F64314"/>
    <w:p w:rsidR="00225E4A" w:rsidRDefault="00225E4A" w:rsidP="00F64314"/>
    <w:p w:rsidR="00225E4A" w:rsidRDefault="00225E4A" w:rsidP="00F64314"/>
    <w:p w:rsidR="00225E4A" w:rsidRDefault="00225E4A" w:rsidP="00F64314"/>
    <w:p w:rsidR="00225E4A" w:rsidRDefault="00225E4A" w:rsidP="00F64314"/>
    <w:p w:rsidR="00225E4A" w:rsidRDefault="00225E4A" w:rsidP="00F64314"/>
    <w:p w:rsidR="00F64314" w:rsidRDefault="00F64314" w:rsidP="00F64314"/>
    <w:p w:rsidR="00225E4A" w:rsidRDefault="00225E4A" w:rsidP="00F64314"/>
    <w:p w:rsidR="00225E4A" w:rsidRDefault="00225E4A" w:rsidP="00F64314"/>
    <w:p w:rsidR="00225E4A" w:rsidRDefault="00225E4A" w:rsidP="00F64314"/>
    <w:p w:rsidR="00225E4A" w:rsidRDefault="00225E4A" w:rsidP="00F64314"/>
    <w:p w:rsidR="00225E4A" w:rsidRPr="00076524" w:rsidRDefault="00225E4A" w:rsidP="00F64314"/>
    <w:p w:rsidR="00F64314" w:rsidRPr="00076524" w:rsidRDefault="00F64314" w:rsidP="00F64314"/>
    <w:p w:rsidR="00F64314" w:rsidRPr="00076524" w:rsidRDefault="00F64314" w:rsidP="00F64314"/>
    <w:p w:rsidR="00F64314" w:rsidRPr="00076524" w:rsidRDefault="00F64314" w:rsidP="00F64314">
      <w:pPr>
        <w:jc w:val="center"/>
        <w:rPr>
          <w:b/>
        </w:rPr>
      </w:pPr>
      <w:r w:rsidRPr="00076524">
        <w:rPr>
          <w:b/>
        </w:rPr>
        <w:t>РАБОЧАЯ ПРОГРАММА</w:t>
      </w:r>
    </w:p>
    <w:p w:rsidR="00D21410" w:rsidRPr="00076524" w:rsidRDefault="00F64314" w:rsidP="00F64314">
      <w:pPr>
        <w:jc w:val="center"/>
      </w:pPr>
      <w:r w:rsidRPr="00076524">
        <w:t>учебной дисциплины</w:t>
      </w:r>
    </w:p>
    <w:p w:rsidR="009C204A" w:rsidRPr="00225E4A" w:rsidRDefault="00212D7A" w:rsidP="009C204A">
      <w:pPr>
        <w:ind w:firstLine="709"/>
        <w:jc w:val="center"/>
        <w:rPr>
          <w:bCs/>
        </w:rPr>
      </w:pPr>
      <w:r w:rsidRPr="00225E4A">
        <w:rPr>
          <w:bCs/>
        </w:rPr>
        <w:t>ОП.09 ЭЛЕМЕНТЫ САПР В ПРОФЕССИОНАЛЬНОЙ ДЕЯТЕЛЬНОСТИ</w:t>
      </w:r>
    </w:p>
    <w:p w:rsidR="00225E4A" w:rsidRDefault="00225E4A" w:rsidP="00F64314">
      <w:pPr>
        <w:pStyle w:val="Style4"/>
        <w:spacing w:before="53" w:line="240" w:lineRule="auto"/>
        <w:rPr>
          <w:kern w:val="28"/>
        </w:rPr>
      </w:pPr>
    </w:p>
    <w:p w:rsidR="00F64314" w:rsidRPr="00076524" w:rsidRDefault="00F64314" w:rsidP="00F64314">
      <w:pPr>
        <w:pStyle w:val="Style4"/>
        <w:spacing w:before="53" w:line="240" w:lineRule="auto"/>
      </w:pPr>
      <w:r w:rsidRPr="00076524">
        <w:rPr>
          <w:kern w:val="28"/>
        </w:rPr>
        <w:t>для специальности</w:t>
      </w:r>
    </w:p>
    <w:p w:rsidR="0014403B" w:rsidRPr="00076524" w:rsidRDefault="0014403B" w:rsidP="0014403B">
      <w:pPr>
        <w:jc w:val="center"/>
        <w:rPr>
          <w:iCs/>
        </w:rPr>
      </w:pPr>
      <w:r w:rsidRPr="00076524">
        <w:rPr>
          <w:iCs/>
        </w:rPr>
        <w:t>15.02.17 Монтаж, техническое обслуживание,</w:t>
      </w:r>
    </w:p>
    <w:p w:rsidR="0014403B" w:rsidRPr="00076524" w:rsidRDefault="0014403B" w:rsidP="0014403B">
      <w:pPr>
        <w:jc w:val="center"/>
      </w:pPr>
      <w:r w:rsidRPr="00076524">
        <w:rPr>
          <w:iCs/>
        </w:rPr>
        <w:t>эксплуатация и ремонт промышленного оборудования (по отраслям)</w:t>
      </w:r>
    </w:p>
    <w:p w:rsidR="00F64314" w:rsidRPr="00076524" w:rsidRDefault="00F64314" w:rsidP="00F64314">
      <w:pPr>
        <w:jc w:val="center"/>
      </w:pPr>
    </w:p>
    <w:p w:rsidR="00F64314" w:rsidRPr="00076524" w:rsidRDefault="00F64314" w:rsidP="00F64314">
      <w:pPr>
        <w:jc w:val="center"/>
      </w:pPr>
    </w:p>
    <w:p w:rsidR="00F64314" w:rsidRPr="00076524" w:rsidRDefault="00F64314" w:rsidP="00F64314">
      <w:pPr>
        <w:jc w:val="center"/>
      </w:pPr>
    </w:p>
    <w:p w:rsidR="00F64314" w:rsidRPr="00076524" w:rsidRDefault="00F64314" w:rsidP="00F64314">
      <w:pPr>
        <w:jc w:val="center"/>
      </w:pPr>
    </w:p>
    <w:p w:rsidR="00F64314" w:rsidRPr="00076524" w:rsidRDefault="00F64314" w:rsidP="00F64314">
      <w:pPr>
        <w:jc w:val="center"/>
      </w:pPr>
    </w:p>
    <w:p w:rsidR="0014403B" w:rsidRPr="00076524" w:rsidRDefault="0014403B" w:rsidP="00F64314">
      <w:pPr>
        <w:jc w:val="center"/>
      </w:pPr>
    </w:p>
    <w:p w:rsidR="0014403B" w:rsidRPr="00076524" w:rsidRDefault="0014403B" w:rsidP="00F64314">
      <w:pPr>
        <w:jc w:val="center"/>
      </w:pPr>
    </w:p>
    <w:p w:rsidR="0014403B" w:rsidRPr="00076524" w:rsidRDefault="0014403B" w:rsidP="00F64314">
      <w:pPr>
        <w:jc w:val="center"/>
      </w:pPr>
    </w:p>
    <w:p w:rsidR="0014403B" w:rsidRPr="00076524" w:rsidRDefault="0014403B" w:rsidP="00F64314">
      <w:pPr>
        <w:jc w:val="center"/>
      </w:pPr>
    </w:p>
    <w:p w:rsidR="0014403B" w:rsidRPr="00076524" w:rsidRDefault="0014403B" w:rsidP="00F64314">
      <w:pPr>
        <w:jc w:val="center"/>
      </w:pPr>
    </w:p>
    <w:p w:rsidR="0014403B" w:rsidRPr="00076524" w:rsidRDefault="0014403B" w:rsidP="00F64314">
      <w:pPr>
        <w:jc w:val="center"/>
      </w:pPr>
    </w:p>
    <w:p w:rsidR="0014403B" w:rsidRPr="00076524" w:rsidRDefault="0014403B" w:rsidP="00F64314">
      <w:pPr>
        <w:jc w:val="center"/>
      </w:pPr>
    </w:p>
    <w:p w:rsidR="0014403B" w:rsidRPr="00076524" w:rsidRDefault="0014403B" w:rsidP="00F64314">
      <w:pPr>
        <w:jc w:val="center"/>
      </w:pPr>
    </w:p>
    <w:p w:rsidR="0014403B" w:rsidRPr="00076524" w:rsidRDefault="0014403B" w:rsidP="00F64314">
      <w:pPr>
        <w:jc w:val="center"/>
      </w:pPr>
    </w:p>
    <w:p w:rsidR="0014403B" w:rsidRPr="00076524" w:rsidRDefault="0014403B" w:rsidP="00F64314">
      <w:pPr>
        <w:jc w:val="center"/>
      </w:pPr>
    </w:p>
    <w:p w:rsidR="0014403B" w:rsidRPr="00076524" w:rsidRDefault="0014403B" w:rsidP="00F64314">
      <w:pPr>
        <w:jc w:val="center"/>
      </w:pPr>
    </w:p>
    <w:p w:rsidR="0014403B" w:rsidRPr="00076524" w:rsidRDefault="0014403B" w:rsidP="00F64314">
      <w:pPr>
        <w:jc w:val="center"/>
      </w:pPr>
    </w:p>
    <w:p w:rsidR="0014403B" w:rsidRPr="00076524" w:rsidRDefault="0014403B" w:rsidP="00F64314">
      <w:pPr>
        <w:jc w:val="center"/>
      </w:pPr>
    </w:p>
    <w:p w:rsidR="00F64314" w:rsidRPr="00076524" w:rsidRDefault="00F64314" w:rsidP="00F64314">
      <w:pPr>
        <w:jc w:val="center"/>
      </w:pPr>
    </w:p>
    <w:p w:rsidR="00F64314" w:rsidRPr="00076524" w:rsidRDefault="00F64314" w:rsidP="00F64314">
      <w:pPr>
        <w:jc w:val="center"/>
      </w:pPr>
    </w:p>
    <w:p w:rsidR="00F64314" w:rsidRPr="00076524" w:rsidRDefault="00F64314" w:rsidP="00F64314">
      <w:pPr>
        <w:jc w:val="center"/>
      </w:pPr>
    </w:p>
    <w:p w:rsidR="00F64314" w:rsidRPr="00076524" w:rsidRDefault="00F64314" w:rsidP="00F64314">
      <w:pPr>
        <w:jc w:val="center"/>
      </w:pPr>
    </w:p>
    <w:p w:rsidR="00D21410" w:rsidRPr="00076524" w:rsidRDefault="001057EA" w:rsidP="00F64314">
      <w:pPr>
        <w:jc w:val="center"/>
      </w:pPr>
      <w:r w:rsidRPr="00076524">
        <w:t xml:space="preserve">Томск </w:t>
      </w:r>
    </w:p>
    <w:p w:rsidR="00F64314" w:rsidRPr="00076524" w:rsidRDefault="00D41136" w:rsidP="00F64314">
      <w:pPr>
        <w:jc w:val="center"/>
      </w:pPr>
      <w:r w:rsidRPr="00076524">
        <w:t>202</w:t>
      </w:r>
      <w:r w:rsidR="00F85F4E" w:rsidRPr="00076524">
        <w:t>4</w:t>
      </w:r>
    </w:p>
    <w:p w:rsidR="00EA5D6C" w:rsidRPr="00076524" w:rsidRDefault="00EA5D6C"/>
    <w:p w:rsidR="00225E4A" w:rsidRPr="00183819" w:rsidRDefault="00F64314" w:rsidP="00225E4A">
      <w:pPr>
        <w:ind w:firstLine="709"/>
        <w:jc w:val="both"/>
      </w:pPr>
      <w:r w:rsidRPr="00076524">
        <w:br w:type="page"/>
      </w:r>
      <w:r w:rsidR="00225E4A" w:rsidRPr="00644720">
        <w:lastRenderedPageBreak/>
        <w:t xml:space="preserve">Рабочая программа учебной </w:t>
      </w:r>
      <w:r w:rsidR="00225E4A" w:rsidRPr="00183819">
        <w:t>дисциплины ОП.0</w:t>
      </w:r>
      <w:r w:rsidR="00225E4A">
        <w:t>9</w:t>
      </w:r>
      <w:r w:rsidR="00225E4A" w:rsidRPr="00183819">
        <w:t xml:space="preserve"> разработана на основе:</w:t>
      </w:r>
    </w:p>
    <w:p w:rsidR="00225E4A" w:rsidRPr="00183819" w:rsidRDefault="00225E4A" w:rsidP="00225E4A">
      <w:pPr>
        <w:ind w:firstLine="709"/>
        <w:jc w:val="both"/>
        <w:rPr>
          <w:i/>
        </w:rPr>
      </w:pPr>
      <w:r w:rsidRPr="00183819">
        <w:t xml:space="preserve">– Федерального государственного образовательного стандарта (далее ФГОС) по специальности среднего профессионального образования (далее СПО) </w:t>
      </w:r>
      <w:r w:rsidRPr="00183819">
        <w:rPr>
          <w:i/>
        </w:rPr>
        <w:t>15.02.17 Монтаж, техническое обслуживание, эксплуатация и ремонт промышленного оборудования (по отраслям);</w:t>
      </w:r>
    </w:p>
    <w:p w:rsidR="00225E4A" w:rsidRPr="006B3BDD" w:rsidRDefault="00225E4A" w:rsidP="00225E4A">
      <w:pPr>
        <w:ind w:firstLine="709"/>
        <w:jc w:val="both"/>
      </w:pPr>
      <w:r w:rsidRPr="00183819">
        <w:rPr>
          <w:i/>
        </w:rPr>
        <w:t xml:space="preserve">– </w:t>
      </w:r>
      <w:r w:rsidRPr="00B16B04">
        <w:t>Примерной образовательной программы</w:t>
      </w:r>
      <w:r>
        <w:t xml:space="preserve"> «Профессионалитет»</w:t>
      </w:r>
      <w:r w:rsidRPr="00B16B04">
        <w:t xml:space="preserve">, </w:t>
      </w:r>
      <w:r>
        <w:t>у</w:t>
      </w:r>
      <w:r w:rsidRPr="00A872BC">
        <w:t>твержден</w:t>
      </w:r>
      <w:r>
        <w:t>н</w:t>
      </w:r>
      <w:r w:rsidRPr="00A872BC">
        <w:t>о</w:t>
      </w:r>
      <w:r>
        <w:t>й</w:t>
      </w:r>
      <w:r w:rsidRPr="00A872BC">
        <w:t xml:space="preserve"> протоколом ФУМО по УГПС </w:t>
      </w:r>
      <w:r>
        <w:t xml:space="preserve">15.00.00 </w:t>
      </w:r>
      <w:r w:rsidRPr="00455701">
        <w:t>от 22.02.2023 №10</w:t>
      </w:r>
      <w:r>
        <w:t>, з</w:t>
      </w:r>
      <w:r w:rsidRPr="00A872BC">
        <w:t>арегистрирован</w:t>
      </w:r>
      <w:r>
        <w:t>н</w:t>
      </w:r>
      <w:r w:rsidRPr="00A872BC">
        <w:t>о</w:t>
      </w:r>
      <w:r>
        <w:t>й</w:t>
      </w:r>
      <w:r w:rsidRPr="00A872BC">
        <w:t xml:space="preserve"> в государственном реестре прим</w:t>
      </w:r>
      <w:r>
        <w:t xml:space="preserve">ерных образовательных программ: </w:t>
      </w:r>
      <w:r w:rsidRPr="00A872BC">
        <w:t>рег.№1</w:t>
      </w:r>
      <w:r>
        <w:t>27, п</w:t>
      </w:r>
      <w:r w:rsidRPr="00A872BC">
        <w:t>риказ</w:t>
      </w:r>
      <w:r w:rsidRPr="00455701">
        <w:t xml:space="preserve"> ФГБО</w:t>
      </w:r>
      <w:r>
        <w:t>У ДПО ИРПО №П-502 от 21.11.2023</w:t>
      </w:r>
    </w:p>
    <w:p w:rsidR="00F64314" w:rsidRPr="00076524" w:rsidRDefault="00F64314" w:rsidP="00225E4A">
      <w:pPr>
        <w:spacing w:after="200" w:line="276" w:lineRule="auto"/>
        <w:jc w:val="both"/>
      </w:pPr>
    </w:p>
    <w:p w:rsidR="00F64314" w:rsidRPr="00076524" w:rsidRDefault="00F64314" w:rsidP="00F64314">
      <w:pPr>
        <w:ind w:left="7088"/>
      </w:pPr>
      <w:bookmarkStart w:id="0" w:name="_Toc376375496"/>
    </w:p>
    <w:p w:rsidR="00F64314" w:rsidRPr="00076524" w:rsidRDefault="00F64314" w:rsidP="00F64314">
      <w:pPr>
        <w:ind w:left="7088"/>
      </w:pPr>
    </w:p>
    <w:p w:rsidR="00F64314" w:rsidRPr="003F1161" w:rsidRDefault="00F64314" w:rsidP="00F64314">
      <w:pPr>
        <w:ind w:left="5664"/>
        <w:rPr>
          <w:color w:val="FFFFFF" w:themeColor="background1"/>
        </w:rPr>
      </w:pPr>
      <w:bookmarkStart w:id="1" w:name="_GoBack"/>
      <w:r w:rsidRPr="003F1161">
        <w:rPr>
          <w:color w:val="FFFFFF" w:themeColor="background1"/>
        </w:rPr>
        <w:t>УТВЕРЖДАЮ</w:t>
      </w:r>
      <w:bookmarkEnd w:id="0"/>
    </w:p>
    <w:p w:rsidR="00F64314" w:rsidRPr="003F1161" w:rsidRDefault="00F64314" w:rsidP="00F64314">
      <w:pPr>
        <w:ind w:left="5664"/>
        <w:rPr>
          <w:color w:val="FFFFFF" w:themeColor="background1"/>
        </w:rPr>
      </w:pPr>
      <w:r w:rsidRPr="003F1161">
        <w:rPr>
          <w:color w:val="FFFFFF" w:themeColor="background1"/>
        </w:rPr>
        <w:t xml:space="preserve">Зам. директора  по УМР </w:t>
      </w:r>
    </w:p>
    <w:p w:rsidR="00F64314" w:rsidRPr="003F1161" w:rsidRDefault="00F64314" w:rsidP="00F64314">
      <w:pPr>
        <w:ind w:left="5664"/>
        <w:rPr>
          <w:color w:val="FFFFFF" w:themeColor="background1"/>
        </w:rPr>
      </w:pPr>
      <w:r w:rsidRPr="003F1161">
        <w:rPr>
          <w:color w:val="FFFFFF" w:themeColor="background1"/>
        </w:rPr>
        <w:t xml:space="preserve">____________ </w:t>
      </w:r>
      <w:proofErr w:type="spellStart"/>
      <w:r w:rsidRPr="003F1161">
        <w:rPr>
          <w:color w:val="FFFFFF" w:themeColor="background1"/>
        </w:rPr>
        <w:t>Н.А.Калугина</w:t>
      </w:r>
      <w:proofErr w:type="spellEnd"/>
    </w:p>
    <w:p w:rsidR="00F64314" w:rsidRPr="003F1161" w:rsidRDefault="00F64314" w:rsidP="00F64314">
      <w:pPr>
        <w:ind w:left="5664"/>
        <w:rPr>
          <w:color w:val="FFFFFF" w:themeColor="background1"/>
        </w:rPr>
      </w:pPr>
      <w:r w:rsidRPr="003F1161">
        <w:rPr>
          <w:color w:val="FFFFFF" w:themeColor="background1"/>
        </w:rPr>
        <w:t>«___»  ___________  20___  г.</w:t>
      </w:r>
    </w:p>
    <w:p w:rsidR="00F64314" w:rsidRPr="003F1161" w:rsidRDefault="00F64314" w:rsidP="00F64314">
      <w:pPr>
        <w:rPr>
          <w:color w:val="FFFFFF" w:themeColor="background1"/>
        </w:rPr>
      </w:pPr>
    </w:p>
    <w:p w:rsidR="00F64314" w:rsidRPr="003F1161" w:rsidRDefault="00F64314" w:rsidP="00F64314">
      <w:pPr>
        <w:rPr>
          <w:color w:val="FFFFFF" w:themeColor="background1"/>
        </w:rPr>
      </w:pPr>
    </w:p>
    <w:p w:rsidR="00F64314" w:rsidRPr="003F1161" w:rsidRDefault="00F64314" w:rsidP="00F64314">
      <w:pPr>
        <w:ind w:firstLine="709"/>
        <w:jc w:val="both"/>
        <w:rPr>
          <w:color w:val="FFFFFF" w:themeColor="background1"/>
        </w:rPr>
      </w:pPr>
    </w:p>
    <w:p w:rsidR="00F64314" w:rsidRPr="003F1161" w:rsidRDefault="00F64314" w:rsidP="00F64314">
      <w:pPr>
        <w:jc w:val="both"/>
        <w:rPr>
          <w:color w:val="FFFFFF" w:themeColor="background1"/>
        </w:rPr>
      </w:pPr>
      <w:r w:rsidRPr="003F1161">
        <w:rPr>
          <w:color w:val="FFFFFF" w:themeColor="background1"/>
        </w:rPr>
        <w:t>Разработчик:  Пирогова</w:t>
      </w:r>
      <w:r w:rsidR="00225E4A" w:rsidRPr="003F1161">
        <w:rPr>
          <w:color w:val="FFFFFF" w:themeColor="background1"/>
        </w:rPr>
        <w:t xml:space="preserve"> С.И.</w:t>
      </w:r>
      <w:r w:rsidRPr="003F1161">
        <w:rPr>
          <w:color w:val="FFFFFF" w:themeColor="background1"/>
        </w:rPr>
        <w:t>, преподаватель</w:t>
      </w:r>
    </w:p>
    <w:p w:rsidR="00F64314" w:rsidRPr="003F1161" w:rsidRDefault="00F64314" w:rsidP="00F64314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F64314" w:rsidRPr="003F1161" w:rsidRDefault="00F64314" w:rsidP="00F64314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7054"/>
      </w:tblGrid>
      <w:tr w:rsidR="003F1161" w:rsidRPr="003F1161" w:rsidTr="00F85F4E">
        <w:tc>
          <w:tcPr>
            <w:tcW w:w="7054" w:type="dxa"/>
          </w:tcPr>
          <w:p w:rsidR="00F64314" w:rsidRPr="003F1161" w:rsidRDefault="00F64314" w:rsidP="00F85F4E">
            <w:pPr>
              <w:rPr>
                <w:color w:val="FFFFFF" w:themeColor="background1"/>
              </w:rPr>
            </w:pPr>
            <w:r w:rsidRPr="003F1161">
              <w:rPr>
                <w:color w:val="FFFFFF" w:themeColor="background1"/>
              </w:rPr>
              <w:t>РАССМОТРЕНО</w:t>
            </w:r>
          </w:p>
          <w:p w:rsidR="00F64314" w:rsidRPr="003F1161" w:rsidRDefault="00F64314" w:rsidP="00F85F4E">
            <w:pPr>
              <w:rPr>
                <w:color w:val="FFFFFF" w:themeColor="background1"/>
              </w:rPr>
            </w:pPr>
            <w:r w:rsidRPr="003F1161">
              <w:rPr>
                <w:color w:val="FFFFFF" w:themeColor="background1"/>
              </w:rPr>
              <w:t xml:space="preserve">на заседании цикловой методической комиссии (ЦМК) </w:t>
            </w:r>
          </w:p>
          <w:p w:rsidR="00F64314" w:rsidRPr="003F1161" w:rsidRDefault="0093500B" w:rsidP="00F85F4E">
            <w:pPr>
              <w:rPr>
                <w:color w:val="FFFFFF" w:themeColor="background1"/>
              </w:rPr>
            </w:pPr>
            <w:r w:rsidRPr="003F1161">
              <w:rPr>
                <w:color w:val="FFFFFF" w:themeColor="background1"/>
              </w:rPr>
              <w:t>экономико-математических дисциплин</w:t>
            </w:r>
          </w:p>
        </w:tc>
      </w:tr>
      <w:tr w:rsidR="003F1161" w:rsidRPr="003F1161" w:rsidTr="00F85F4E">
        <w:tc>
          <w:tcPr>
            <w:tcW w:w="7054" w:type="dxa"/>
          </w:tcPr>
          <w:p w:rsidR="00F64314" w:rsidRPr="003F1161" w:rsidRDefault="00F64314" w:rsidP="00F85F4E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  <w:p w:rsidR="00F64314" w:rsidRPr="003F1161" w:rsidRDefault="00F64314" w:rsidP="00F85F4E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3F1161">
              <w:rPr>
                <w:color w:val="FFFFFF" w:themeColor="background1"/>
              </w:rPr>
              <w:t xml:space="preserve">Председатель ЦМК </w:t>
            </w:r>
          </w:p>
          <w:p w:rsidR="00F64314" w:rsidRPr="003F1161" w:rsidRDefault="001057EA" w:rsidP="00F85F4E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3F1161">
              <w:rPr>
                <w:color w:val="FFFFFF" w:themeColor="background1"/>
              </w:rPr>
              <w:t>_________________ (</w:t>
            </w:r>
            <w:proofErr w:type="spellStart"/>
            <w:r w:rsidRPr="003F1161">
              <w:rPr>
                <w:color w:val="FFFFFF" w:themeColor="background1"/>
              </w:rPr>
              <w:t>Е.А.Метелькова</w:t>
            </w:r>
            <w:proofErr w:type="spellEnd"/>
            <w:r w:rsidR="00F64314" w:rsidRPr="003F1161">
              <w:rPr>
                <w:color w:val="FFFFFF" w:themeColor="background1"/>
              </w:rPr>
              <w:t>)</w:t>
            </w:r>
          </w:p>
          <w:p w:rsidR="00F64314" w:rsidRPr="003F1161" w:rsidRDefault="00F64314" w:rsidP="00F85F4E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  <w:p w:rsidR="00F64314" w:rsidRPr="003F1161" w:rsidRDefault="00F64314" w:rsidP="00F85F4E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3F1161">
              <w:rPr>
                <w:color w:val="FFFFFF" w:themeColor="background1"/>
              </w:rPr>
              <w:t>Протокол № ___ от  «___»  _____  20__  г.</w:t>
            </w:r>
          </w:p>
          <w:p w:rsidR="00F64314" w:rsidRPr="003F1161" w:rsidRDefault="00F64314" w:rsidP="00F85F4E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</w:tc>
      </w:tr>
      <w:bookmarkEnd w:id="1"/>
    </w:tbl>
    <w:p w:rsidR="00F64314" w:rsidRPr="00076524" w:rsidRDefault="00F64314"/>
    <w:p w:rsidR="00F64314" w:rsidRPr="00076524" w:rsidRDefault="00F64314" w:rsidP="00212D7A">
      <w:pPr>
        <w:spacing w:after="200" w:line="276" w:lineRule="auto"/>
        <w:jc w:val="center"/>
        <w:rPr>
          <w:b/>
        </w:rPr>
      </w:pPr>
      <w:r w:rsidRPr="00076524">
        <w:br w:type="page"/>
      </w:r>
      <w:r w:rsidRPr="00076524">
        <w:rPr>
          <w:b/>
        </w:rPr>
        <w:lastRenderedPageBreak/>
        <w:t>СОДЕРЖАНИЕ</w:t>
      </w:r>
    </w:p>
    <w:p w:rsidR="00F64314" w:rsidRPr="00076524" w:rsidRDefault="00F64314" w:rsidP="00F64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7938"/>
        <w:gridCol w:w="1418"/>
      </w:tblGrid>
      <w:tr w:rsidR="00F64314" w:rsidRPr="00076524" w:rsidTr="00F85F4E">
        <w:trPr>
          <w:jc w:val="center"/>
        </w:trPr>
        <w:tc>
          <w:tcPr>
            <w:tcW w:w="7938" w:type="dxa"/>
            <w:shd w:val="clear" w:color="auto" w:fill="auto"/>
          </w:tcPr>
          <w:p w:rsidR="00F64314" w:rsidRPr="00076524" w:rsidRDefault="00F64314" w:rsidP="00F85F4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:rsidR="00F64314" w:rsidRPr="00076524" w:rsidRDefault="00F64314" w:rsidP="00F85F4E">
            <w:pPr>
              <w:jc w:val="center"/>
            </w:pPr>
            <w:r w:rsidRPr="00076524">
              <w:t>стр.</w:t>
            </w:r>
          </w:p>
          <w:p w:rsidR="00F64314" w:rsidRPr="00076524" w:rsidRDefault="00F64314" w:rsidP="00F85F4E">
            <w:pPr>
              <w:jc w:val="center"/>
            </w:pPr>
          </w:p>
        </w:tc>
      </w:tr>
      <w:tr w:rsidR="00F64314" w:rsidRPr="00076524" w:rsidTr="00F85F4E">
        <w:trPr>
          <w:jc w:val="center"/>
        </w:trPr>
        <w:tc>
          <w:tcPr>
            <w:tcW w:w="7938" w:type="dxa"/>
            <w:shd w:val="clear" w:color="auto" w:fill="auto"/>
          </w:tcPr>
          <w:p w:rsidR="00F64314" w:rsidRPr="00076524" w:rsidRDefault="00F64314" w:rsidP="00F85F4E">
            <w:pPr>
              <w:pStyle w:val="1"/>
              <w:numPr>
                <w:ilvl w:val="0"/>
                <w:numId w:val="1"/>
              </w:numPr>
              <w:jc w:val="both"/>
            </w:pPr>
            <w:r w:rsidRPr="00076524">
              <w:rPr>
                <w:iCs/>
              </w:rPr>
              <w:t xml:space="preserve">Общая характеристика </w:t>
            </w:r>
            <w:r w:rsidRPr="00076524">
              <w:t>программы учебной дисциплины</w:t>
            </w:r>
          </w:p>
          <w:p w:rsidR="00F64314" w:rsidRPr="00076524" w:rsidRDefault="00F64314" w:rsidP="00F85F4E"/>
        </w:tc>
        <w:tc>
          <w:tcPr>
            <w:tcW w:w="1418" w:type="dxa"/>
            <w:shd w:val="clear" w:color="auto" w:fill="auto"/>
          </w:tcPr>
          <w:p w:rsidR="00F64314" w:rsidRPr="00076524" w:rsidRDefault="00F64314" w:rsidP="00F85F4E">
            <w:pPr>
              <w:jc w:val="center"/>
            </w:pPr>
            <w:r w:rsidRPr="00076524">
              <w:t>4</w:t>
            </w:r>
          </w:p>
        </w:tc>
      </w:tr>
      <w:tr w:rsidR="00F64314" w:rsidRPr="00076524" w:rsidTr="00F85F4E">
        <w:trPr>
          <w:jc w:val="center"/>
        </w:trPr>
        <w:tc>
          <w:tcPr>
            <w:tcW w:w="7938" w:type="dxa"/>
            <w:shd w:val="clear" w:color="auto" w:fill="auto"/>
          </w:tcPr>
          <w:p w:rsidR="00F64314" w:rsidRPr="00076524" w:rsidRDefault="00F64314" w:rsidP="00F85F4E">
            <w:pPr>
              <w:pStyle w:val="1"/>
              <w:numPr>
                <w:ilvl w:val="0"/>
                <w:numId w:val="1"/>
              </w:numPr>
              <w:jc w:val="both"/>
            </w:pPr>
            <w:r w:rsidRPr="00076524">
              <w:t>Структура и содержание учебной дисциплины</w:t>
            </w:r>
          </w:p>
          <w:p w:rsidR="00F64314" w:rsidRPr="00076524" w:rsidRDefault="00F64314" w:rsidP="00F85F4E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:rsidR="00F64314" w:rsidRPr="00076524" w:rsidRDefault="00D539AC" w:rsidP="00F85F4E">
            <w:pPr>
              <w:jc w:val="center"/>
            </w:pPr>
            <w:r>
              <w:t>4</w:t>
            </w:r>
          </w:p>
        </w:tc>
      </w:tr>
      <w:tr w:rsidR="00F64314" w:rsidRPr="00076524" w:rsidTr="00F85F4E">
        <w:trPr>
          <w:trHeight w:val="670"/>
          <w:jc w:val="center"/>
        </w:trPr>
        <w:tc>
          <w:tcPr>
            <w:tcW w:w="7938" w:type="dxa"/>
            <w:shd w:val="clear" w:color="auto" w:fill="auto"/>
          </w:tcPr>
          <w:p w:rsidR="00F64314" w:rsidRPr="00076524" w:rsidRDefault="00F64314" w:rsidP="00F85F4E">
            <w:pPr>
              <w:pStyle w:val="1"/>
              <w:numPr>
                <w:ilvl w:val="0"/>
                <w:numId w:val="1"/>
              </w:numPr>
              <w:jc w:val="both"/>
            </w:pPr>
            <w:r w:rsidRPr="00076524">
              <w:t>Условия реализации рабочей  программы учебной дисциплины</w:t>
            </w:r>
          </w:p>
          <w:p w:rsidR="00F64314" w:rsidRPr="00076524" w:rsidRDefault="00F64314" w:rsidP="00F85F4E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:rsidR="00F64314" w:rsidRPr="00076524" w:rsidRDefault="00D539AC" w:rsidP="00F85F4E">
            <w:pPr>
              <w:jc w:val="center"/>
            </w:pPr>
            <w:r>
              <w:t>8</w:t>
            </w:r>
          </w:p>
        </w:tc>
      </w:tr>
      <w:tr w:rsidR="00F64314" w:rsidRPr="00076524" w:rsidTr="00F85F4E">
        <w:trPr>
          <w:jc w:val="center"/>
        </w:trPr>
        <w:tc>
          <w:tcPr>
            <w:tcW w:w="7938" w:type="dxa"/>
            <w:shd w:val="clear" w:color="auto" w:fill="auto"/>
          </w:tcPr>
          <w:p w:rsidR="00F64314" w:rsidRPr="00076524" w:rsidRDefault="00F64314" w:rsidP="00F85F4E">
            <w:pPr>
              <w:pStyle w:val="1"/>
              <w:numPr>
                <w:ilvl w:val="0"/>
                <w:numId w:val="1"/>
              </w:numPr>
              <w:jc w:val="both"/>
            </w:pPr>
            <w:r w:rsidRPr="00076524">
              <w:t>Контроль и оценка результатов освоения учебной дисциплины</w:t>
            </w:r>
          </w:p>
          <w:p w:rsidR="00F64314" w:rsidRPr="00076524" w:rsidRDefault="00F64314" w:rsidP="00F85F4E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:rsidR="00F64314" w:rsidRPr="00076524" w:rsidRDefault="00D539AC" w:rsidP="00022B7D">
            <w:pPr>
              <w:jc w:val="center"/>
            </w:pPr>
            <w:r>
              <w:t>9</w:t>
            </w:r>
          </w:p>
        </w:tc>
      </w:tr>
    </w:tbl>
    <w:p w:rsidR="00F64314" w:rsidRPr="00076524" w:rsidRDefault="00F64314" w:rsidP="00F64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64314" w:rsidRPr="00076524" w:rsidRDefault="00F64314" w:rsidP="00F64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64314" w:rsidRPr="00076524" w:rsidRDefault="00F64314" w:rsidP="00F64314">
      <w:pPr>
        <w:pStyle w:val="a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080"/>
        <w:jc w:val="center"/>
        <w:rPr>
          <w:b/>
        </w:rPr>
      </w:pPr>
      <w:r w:rsidRPr="00076524">
        <w:rPr>
          <w:b/>
          <w:caps/>
          <w:u w:val="single"/>
        </w:rPr>
        <w:br w:type="page"/>
      </w:r>
      <w:r w:rsidRPr="00076524">
        <w:rPr>
          <w:b/>
          <w:caps/>
        </w:rPr>
        <w:lastRenderedPageBreak/>
        <w:t xml:space="preserve">1. Общая характеристика ПРОГРАММЫ </w:t>
      </w:r>
      <w:r w:rsidRPr="00076524">
        <w:rPr>
          <w:b/>
          <w:caps/>
        </w:rPr>
        <w:br/>
        <w:t>УЧЕБНОЙ ДИСЦИПЛИНЫ</w:t>
      </w:r>
      <w:r w:rsidR="00D41136" w:rsidRPr="00076524">
        <w:rPr>
          <w:b/>
          <w:caps/>
        </w:rPr>
        <w:t xml:space="preserve"> </w:t>
      </w:r>
      <w:r w:rsidR="008734DF" w:rsidRPr="00076524">
        <w:t>ОП</w:t>
      </w:r>
      <w:r w:rsidR="00D21410" w:rsidRPr="00076524">
        <w:t>_В</w:t>
      </w:r>
      <w:r w:rsidR="008734DF" w:rsidRPr="00076524">
        <w:t xml:space="preserve">.02 </w:t>
      </w:r>
      <w:r w:rsidR="008734DF" w:rsidRPr="00076524">
        <w:rPr>
          <w:caps/>
        </w:rPr>
        <w:t>Компьютерная графика</w:t>
      </w:r>
    </w:p>
    <w:p w:rsidR="00F85F4E" w:rsidRPr="00225E4A" w:rsidRDefault="00F85F4E" w:rsidP="00F85F4E">
      <w:pPr>
        <w:spacing w:before="1"/>
        <w:ind w:left="8" w:right="20"/>
        <w:jc w:val="center"/>
        <w:rPr>
          <w:bCs/>
        </w:rPr>
      </w:pPr>
      <w:r w:rsidRPr="00225E4A">
        <w:rPr>
          <w:bCs/>
        </w:rPr>
        <w:t>ОП.09</w:t>
      </w:r>
      <w:r w:rsidR="00225E4A" w:rsidRPr="00225E4A">
        <w:rPr>
          <w:bCs/>
          <w:spacing w:val="-7"/>
        </w:rPr>
        <w:t xml:space="preserve"> </w:t>
      </w:r>
      <w:r w:rsidRPr="00225E4A">
        <w:rPr>
          <w:bCs/>
        </w:rPr>
        <w:t>Элементы</w:t>
      </w:r>
      <w:r w:rsidRPr="00225E4A">
        <w:rPr>
          <w:bCs/>
          <w:spacing w:val="-9"/>
        </w:rPr>
        <w:t xml:space="preserve"> </w:t>
      </w:r>
      <w:r w:rsidRPr="00225E4A">
        <w:rPr>
          <w:bCs/>
        </w:rPr>
        <w:t>САПР</w:t>
      </w:r>
      <w:r w:rsidRPr="00225E4A">
        <w:rPr>
          <w:bCs/>
          <w:spacing w:val="-7"/>
        </w:rPr>
        <w:t xml:space="preserve"> </w:t>
      </w:r>
      <w:r w:rsidRPr="00225E4A">
        <w:rPr>
          <w:bCs/>
        </w:rPr>
        <w:t>в</w:t>
      </w:r>
      <w:r w:rsidRPr="00225E4A">
        <w:rPr>
          <w:bCs/>
          <w:spacing w:val="-6"/>
        </w:rPr>
        <w:t xml:space="preserve"> </w:t>
      </w:r>
      <w:r w:rsidRPr="00225E4A">
        <w:rPr>
          <w:bCs/>
        </w:rPr>
        <w:t>профессиональной</w:t>
      </w:r>
      <w:r w:rsidRPr="00225E4A">
        <w:rPr>
          <w:bCs/>
          <w:spacing w:val="-5"/>
        </w:rPr>
        <w:t xml:space="preserve"> </w:t>
      </w:r>
      <w:r w:rsidRPr="00225E4A">
        <w:rPr>
          <w:bCs/>
          <w:spacing w:val="-2"/>
        </w:rPr>
        <w:t>деятельности</w:t>
      </w:r>
    </w:p>
    <w:p w:rsidR="009C204A" w:rsidRPr="00225E4A" w:rsidRDefault="009C204A" w:rsidP="001440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225E4A">
        <w:rPr>
          <w:b/>
        </w:rPr>
        <w:t xml:space="preserve">1.1. Место дисциплины в структуре основной образовательной программы: </w:t>
      </w:r>
    </w:p>
    <w:p w:rsidR="008462B2" w:rsidRPr="00225E4A" w:rsidRDefault="009C204A" w:rsidP="00225E4A">
      <w:pPr>
        <w:jc w:val="both"/>
      </w:pPr>
      <w:r w:rsidRPr="00225E4A">
        <w:t>Учебная дисциплина «ОП.</w:t>
      </w:r>
      <w:r w:rsidR="00225E4A" w:rsidRPr="00225E4A">
        <w:t>09</w:t>
      </w:r>
      <w:r w:rsidRPr="00225E4A">
        <w:t xml:space="preserve"> Элементы САПР в профессиональной деятельности» является обязательной частью примерной образовательной программы  в соответствии с ФГОС СПО  по специальности </w:t>
      </w:r>
      <w:r w:rsidR="008462B2" w:rsidRPr="00225E4A">
        <w:rPr>
          <w:iCs/>
        </w:rPr>
        <w:t>15.02.17 Монтаж, техническое обслуживание,</w:t>
      </w:r>
      <w:r w:rsidR="00225E4A" w:rsidRPr="00225E4A">
        <w:rPr>
          <w:iCs/>
        </w:rPr>
        <w:t xml:space="preserve"> </w:t>
      </w:r>
      <w:r w:rsidR="008462B2" w:rsidRPr="00225E4A">
        <w:rPr>
          <w:iCs/>
        </w:rPr>
        <w:t>эксплуатация и ремонт промышленного оборудования (по отраслям)</w:t>
      </w:r>
    </w:p>
    <w:p w:rsidR="009C204A" w:rsidRPr="00076524" w:rsidRDefault="009C204A" w:rsidP="00D539A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25E4A">
        <w:t xml:space="preserve">Особое значение дисциплина имеет при формировании и развитии  </w:t>
      </w:r>
      <w:proofErr w:type="gramStart"/>
      <w:r w:rsidRPr="00225E4A">
        <w:t>ОК</w:t>
      </w:r>
      <w:proofErr w:type="gramEnd"/>
      <w:r w:rsidRPr="00225E4A">
        <w:t xml:space="preserve"> 01 , ОК 02, ОК 04, ОК 05, ОК 09, ПК. 2.2, ПК 3.2</w:t>
      </w:r>
      <w:r w:rsidR="0014403B" w:rsidRPr="00225E4A">
        <w:t>, ПК 4.2,</w:t>
      </w:r>
    </w:p>
    <w:p w:rsidR="009C204A" w:rsidRPr="00076524" w:rsidRDefault="009C204A" w:rsidP="0014403B">
      <w:pPr>
        <w:rPr>
          <w:b/>
        </w:rPr>
      </w:pPr>
      <w:r w:rsidRPr="00076524">
        <w:rPr>
          <w:b/>
        </w:rPr>
        <w:t>1.</w:t>
      </w:r>
      <w:r w:rsidR="008462B2" w:rsidRPr="00076524">
        <w:rPr>
          <w:b/>
        </w:rPr>
        <w:t>2</w:t>
      </w:r>
      <w:r w:rsidRPr="00076524">
        <w:rPr>
          <w:b/>
        </w:rPr>
        <w:t>. Цель и планируемые результаты освоения дисциплины:</w:t>
      </w:r>
    </w:p>
    <w:p w:rsidR="009C204A" w:rsidRPr="00076524" w:rsidRDefault="009C204A" w:rsidP="0014403B">
      <w:pPr>
        <w:suppressAutoHyphens/>
        <w:jc w:val="both"/>
      </w:pPr>
      <w:r w:rsidRPr="00076524">
        <w:t>В рамках программы учебной дисциплины обучающимися осваиваются умения и знания</w:t>
      </w:r>
    </w:p>
    <w:p w:rsidR="009C204A" w:rsidRPr="00076524" w:rsidRDefault="009C204A" w:rsidP="009C204A">
      <w:pPr>
        <w:suppressAutoHyphens/>
        <w:ind w:firstLine="709"/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670"/>
        <w:gridCol w:w="3402"/>
      </w:tblGrid>
      <w:tr w:rsidR="0014403B" w:rsidRPr="00076524" w:rsidTr="00225E4A">
        <w:trPr>
          <w:trHeight w:val="649"/>
        </w:trPr>
        <w:tc>
          <w:tcPr>
            <w:tcW w:w="1101" w:type="dxa"/>
            <w:vAlign w:val="center"/>
            <w:hideMark/>
          </w:tcPr>
          <w:p w:rsidR="0014403B" w:rsidRPr="00076524" w:rsidRDefault="0014403B" w:rsidP="009C204A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076524">
              <w:rPr>
                <w:lang w:eastAsia="en-US"/>
              </w:rPr>
              <w:t>Код</w:t>
            </w:r>
          </w:p>
          <w:p w:rsidR="0014403B" w:rsidRPr="00076524" w:rsidRDefault="0014403B" w:rsidP="009C204A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076524">
              <w:rPr>
                <w:lang w:eastAsia="en-US"/>
              </w:rPr>
              <w:t>ПК, ОК</w:t>
            </w:r>
          </w:p>
        </w:tc>
        <w:tc>
          <w:tcPr>
            <w:tcW w:w="5670" w:type="dxa"/>
            <w:vAlign w:val="center"/>
            <w:hideMark/>
          </w:tcPr>
          <w:p w:rsidR="0014403B" w:rsidRPr="00076524" w:rsidRDefault="0014403B" w:rsidP="009C204A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076524">
              <w:rPr>
                <w:lang w:eastAsia="en-US"/>
              </w:rPr>
              <w:t>Умения</w:t>
            </w:r>
          </w:p>
        </w:tc>
        <w:tc>
          <w:tcPr>
            <w:tcW w:w="3402" w:type="dxa"/>
            <w:vAlign w:val="center"/>
            <w:hideMark/>
          </w:tcPr>
          <w:p w:rsidR="0014403B" w:rsidRPr="00076524" w:rsidRDefault="0014403B" w:rsidP="009C204A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076524">
              <w:rPr>
                <w:lang w:eastAsia="en-US"/>
              </w:rPr>
              <w:t>Знания</w:t>
            </w:r>
          </w:p>
        </w:tc>
      </w:tr>
      <w:tr w:rsidR="0014403B" w:rsidRPr="00076524" w:rsidTr="00225E4A">
        <w:trPr>
          <w:trHeight w:val="1549"/>
        </w:trPr>
        <w:tc>
          <w:tcPr>
            <w:tcW w:w="1101" w:type="dxa"/>
          </w:tcPr>
          <w:p w:rsidR="0014403B" w:rsidRPr="00076524" w:rsidRDefault="0014403B" w:rsidP="009C204A">
            <w:pPr>
              <w:suppressAutoHyphens/>
              <w:ind w:hanging="142"/>
              <w:jc w:val="center"/>
            </w:pPr>
            <w:r w:rsidRPr="00076524">
              <w:t>ОК 01</w:t>
            </w:r>
          </w:p>
          <w:p w:rsidR="0014403B" w:rsidRPr="00076524" w:rsidRDefault="0014403B" w:rsidP="009C204A">
            <w:pPr>
              <w:suppressAutoHyphens/>
              <w:ind w:hanging="142"/>
              <w:jc w:val="center"/>
            </w:pPr>
            <w:r w:rsidRPr="00076524">
              <w:t>ОК 02</w:t>
            </w:r>
          </w:p>
          <w:p w:rsidR="0014403B" w:rsidRPr="00076524" w:rsidRDefault="0014403B" w:rsidP="009C204A">
            <w:pPr>
              <w:suppressAutoHyphens/>
              <w:ind w:hanging="142"/>
              <w:jc w:val="center"/>
            </w:pPr>
            <w:r w:rsidRPr="00076524">
              <w:t xml:space="preserve">ОК 04 </w:t>
            </w:r>
          </w:p>
          <w:p w:rsidR="0014403B" w:rsidRPr="00076524" w:rsidRDefault="0014403B" w:rsidP="009C204A">
            <w:pPr>
              <w:suppressAutoHyphens/>
              <w:ind w:hanging="142"/>
              <w:jc w:val="center"/>
            </w:pPr>
            <w:r w:rsidRPr="00076524">
              <w:t>ОК 05</w:t>
            </w:r>
          </w:p>
          <w:p w:rsidR="0014403B" w:rsidRPr="00076524" w:rsidRDefault="0014403B" w:rsidP="009C204A">
            <w:pPr>
              <w:suppressAutoHyphens/>
              <w:ind w:hanging="142"/>
              <w:jc w:val="center"/>
            </w:pPr>
            <w:r w:rsidRPr="00076524">
              <w:t>ОК 09</w:t>
            </w:r>
          </w:p>
          <w:p w:rsidR="0014403B" w:rsidRPr="00076524" w:rsidRDefault="0014403B" w:rsidP="009C204A">
            <w:pPr>
              <w:suppressAutoHyphens/>
              <w:ind w:hanging="142"/>
              <w:jc w:val="center"/>
            </w:pPr>
            <w:r w:rsidRPr="00076524">
              <w:t>ПК. 2.2</w:t>
            </w:r>
          </w:p>
          <w:p w:rsidR="0014403B" w:rsidRPr="00076524" w:rsidRDefault="0014403B" w:rsidP="009C204A">
            <w:pPr>
              <w:suppressAutoHyphens/>
              <w:ind w:hanging="142"/>
              <w:jc w:val="center"/>
            </w:pPr>
            <w:r w:rsidRPr="00076524">
              <w:t>ПК 3.2</w:t>
            </w:r>
          </w:p>
          <w:p w:rsidR="0014403B" w:rsidRPr="00076524" w:rsidRDefault="0014403B" w:rsidP="0014403B">
            <w:pPr>
              <w:suppressAutoHyphens/>
              <w:ind w:hanging="142"/>
              <w:jc w:val="center"/>
            </w:pPr>
            <w:r w:rsidRPr="00076524">
              <w:t>ПК 4.2</w:t>
            </w:r>
          </w:p>
          <w:p w:rsidR="0014403B" w:rsidRPr="00076524" w:rsidRDefault="0014403B" w:rsidP="009C204A">
            <w:pPr>
              <w:suppressAutoHyphens/>
              <w:ind w:firstLine="709"/>
              <w:jc w:val="center"/>
              <w:rPr>
                <w:i/>
              </w:rPr>
            </w:pPr>
          </w:p>
          <w:p w:rsidR="0014403B" w:rsidRPr="00076524" w:rsidRDefault="0014403B" w:rsidP="009C204A">
            <w:pPr>
              <w:suppressAutoHyphens/>
              <w:ind w:firstLine="709"/>
              <w:jc w:val="center"/>
              <w:rPr>
                <w:i/>
              </w:rPr>
            </w:pPr>
          </w:p>
          <w:p w:rsidR="0014403B" w:rsidRPr="00076524" w:rsidRDefault="0014403B" w:rsidP="009C204A">
            <w:pPr>
              <w:suppressAutoHyphens/>
              <w:ind w:firstLine="709"/>
              <w:jc w:val="center"/>
              <w:rPr>
                <w:i/>
              </w:rPr>
            </w:pPr>
          </w:p>
          <w:p w:rsidR="0014403B" w:rsidRPr="00076524" w:rsidRDefault="0014403B" w:rsidP="009C204A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5670" w:type="dxa"/>
          </w:tcPr>
          <w:p w:rsidR="0014403B" w:rsidRPr="00076524" w:rsidRDefault="0014403B" w:rsidP="009C204A">
            <w:pPr>
              <w:suppressAutoHyphens/>
              <w:ind w:firstLine="30"/>
              <w:jc w:val="both"/>
            </w:pPr>
            <w:r w:rsidRPr="00076524">
              <w:t xml:space="preserve">- планировать процесс поиска; структурировать получаемую информацию; </w:t>
            </w:r>
          </w:p>
          <w:p w:rsidR="0014403B" w:rsidRPr="00076524" w:rsidRDefault="0014403B" w:rsidP="009C204A">
            <w:pPr>
              <w:suppressAutoHyphens/>
              <w:ind w:firstLine="30"/>
              <w:jc w:val="both"/>
            </w:pPr>
            <w:r w:rsidRPr="00076524">
              <w:t xml:space="preserve">- выделять наиболее значимое в перечне информации; </w:t>
            </w:r>
          </w:p>
          <w:p w:rsidR="0014403B" w:rsidRPr="00076524" w:rsidRDefault="0014403B" w:rsidP="009C204A">
            <w:pPr>
              <w:suppressAutoHyphens/>
              <w:ind w:firstLine="30"/>
              <w:jc w:val="both"/>
            </w:pPr>
            <w:r w:rsidRPr="00076524">
              <w:t>- оценивать практическую значимость результатов поиска;</w:t>
            </w:r>
          </w:p>
          <w:p w:rsidR="0014403B" w:rsidRPr="00076524" w:rsidRDefault="0014403B" w:rsidP="009C204A">
            <w:pPr>
              <w:suppressAutoHyphens/>
              <w:ind w:firstLine="30"/>
              <w:jc w:val="both"/>
            </w:pPr>
            <w:r w:rsidRPr="00076524">
              <w:t xml:space="preserve">- применять средства </w:t>
            </w:r>
          </w:p>
          <w:p w:rsidR="0014403B" w:rsidRPr="00076524" w:rsidRDefault="0014403B" w:rsidP="009C204A">
            <w:pPr>
              <w:suppressAutoHyphens/>
              <w:ind w:firstLine="30"/>
              <w:jc w:val="both"/>
            </w:pPr>
            <w:r w:rsidRPr="00076524">
              <w:t>информационных технологий для решения профессиональных задач;</w:t>
            </w:r>
          </w:p>
          <w:p w:rsidR="0014403B" w:rsidRPr="00076524" w:rsidRDefault="0014403B" w:rsidP="009C204A">
            <w:pPr>
              <w:suppressAutoHyphens/>
              <w:ind w:firstLine="30"/>
              <w:jc w:val="both"/>
            </w:pPr>
            <w:r w:rsidRPr="00076524">
              <w:t>- использовать современное программное обеспечение.</w:t>
            </w:r>
          </w:p>
          <w:p w:rsidR="0014403B" w:rsidRPr="00076524" w:rsidRDefault="0014403B" w:rsidP="009C204A">
            <w:pPr>
              <w:suppressAutoHyphens/>
              <w:ind w:firstLine="30"/>
              <w:jc w:val="both"/>
            </w:pPr>
            <w:r w:rsidRPr="00076524">
              <w:t xml:space="preserve">- разрабатывать текущую и плановую документацию по монтажу, наладке, техническому обслуживанию и ремонту промышленного оборудования </w:t>
            </w:r>
          </w:p>
          <w:p w:rsidR="0014403B" w:rsidRPr="00076524" w:rsidRDefault="0014403B" w:rsidP="009C204A">
            <w:pPr>
              <w:ind w:firstLine="30"/>
              <w:jc w:val="both"/>
            </w:pPr>
            <w:r w:rsidRPr="00076524">
              <w:t>- работать в графической среде Компас 3</w:t>
            </w:r>
            <w:r w:rsidRPr="00076524">
              <w:rPr>
                <w:lang w:val="en-US"/>
              </w:rPr>
              <w:t>D</w:t>
            </w:r>
            <w:r w:rsidRPr="00076524">
              <w:t xml:space="preserve">   и оформлять в ней чертежи;</w:t>
            </w:r>
          </w:p>
          <w:p w:rsidR="0014403B" w:rsidRPr="00076524" w:rsidRDefault="0014403B" w:rsidP="009C204A">
            <w:pPr>
              <w:ind w:firstLine="30"/>
              <w:jc w:val="both"/>
            </w:pPr>
            <w:r w:rsidRPr="00076524">
              <w:t>- создавать новые команды и разрабатывать или модернизировать файл-меню в системе Компас 3</w:t>
            </w:r>
            <w:r w:rsidRPr="00076524">
              <w:rPr>
                <w:lang w:val="en-US"/>
              </w:rPr>
              <w:t>D</w:t>
            </w:r>
            <w:proofErr w:type="gramStart"/>
            <w:r w:rsidRPr="00076524">
              <w:t xml:space="preserve">  ;</w:t>
            </w:r>
            <w:proofErr w:type="gramEnd"/>
          </w:p>
          <w:p w:rsidR="0014403B" w:rsidRPr="00076524" w:rsidRDefault="0014403B" w:rsidP="009C204A">
            <w:pPr>
              <w:ind w:firstLine="30"/>
              <w:jc w:val="both"/>
            </w:pPr>
            <w:r w:rsidRPr="00076524">
              <w:t>- создавать новые типы линий, образцы штриховок и слайды;</w:t>
            </w:r>
          </w:p>
          <w:p w:rsidR="0014403B" w:rsidRPr="00225E4A" w:rsidRDefault="0014403B" w:rsidP="00225E4A">
            <w:pPr>
              <w:ind w:firstLine="30"/>
              <w:jc w:val="both"/>
            </w:pPr>
            <w:r w:rsidRPr="00076524">
              <w:t>- создавать трехмерные объекты, получать виды, проекции и сечения, вычитать объекты и объединять их.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03B" w:rsidRPr="00076524" w:rsidRDefault="0014403B" w:rsidP="009C204A">
            <w:pPr>
              <w:jc w:val="both"/>
              <w:rPr>
                <w:bCs/>
              </w:rPr>
            </w:pPr>
            <w:r w:rsidRPr="00076524">
              <w:rPr>
                <w:bCs/>
              </w:rPr>
              <w:t>- формат оформления результатов поиска информации, современные средства и устройства информатизации;</w:t>
            </w:r>
          </w:p>
          <w:p w:rsidR="0014403B" w:rsidRPr="00076524" w:rsidRDefault="0014403B" w:rsidP="009C204A">
            <w:pPr>
              <w:jc w:val="both"/>
            </w:pPr>
            <w:r w:rsidRPr="00076524">
              <w:t>- современные средства и устройства информатизации; порядок их применения и программное обеспечение в профессиональной деятельности;</w:t>
            </w:r>
          </w:p>
          <w:p w:rsidR="0014403B" w:rsidRPr="00076524" w:rsidRDefault="0014403B" w:rsidP="009C204A">
            <w:pPr>
              <w:jc w:val="both"/>
            </w:pPr>
            <w:r w:rsidRPr="00076524">
              <w:rPr>
                <w:bCs/>
              </w:rPr>
              <w:t xml:space="preserve">- порядок разработки и оформления технической документации; </w:t>
            </w:r>
          </w:p>
          <w:p w:rsidR="0014403B" w:rsidRPr="00076524" w:rsidRDefault="0014403B" w:rsidP="009C204A">
            <w:pPr>
              <w:jc w:val="both"/>
            </w:pPr>
            <w:r w:rsidRPr="00076524">
              <w:t>- назначение, особенности, приемы работы в системе Компас 3</w:t>
            </w:r>
            <w:r w:rsidRPr="00076524">
              <w:rPr>
                <w:lang w:val="en-US"/>
              </w:rPr>
              <w:t>D</w:t>
            </w:r>
            <w:r w:rsidRPr="00076524">
              <w:t xml:space="preserve">  и об ее месте среди других конструкторских САПР;</w:t>
            </w:r>
          </w:p>
          <w:p w:rsidR="0014403B" w:rsidRPr="00076524" w:rsidRDefault="0014403B" w:rsidP="009C204A">
            <w:pPr>
              <w:jc w:val="both"/>
            </w:pPr>
            <w:r w:rsidRPr="00076524">
              <w:t>- методологические основы автоматизированного проектирования технологических процессов.</w:t>
            </w:r>
          </w:p>
          <w:p w:rsidR="0014403B" w:rsidRPr="00076524" w:rsidRDefault="0014403B" w:rsidP="009C204A">
            <w:pPr>
              <w:widowControl w:val="0"/>
              <w:tabs>
                <w:tab w:val="left" w:pos="281"/>
              </w:tabs>
              <w:autoSpaceDE w:val="0"/>
              <w:autoSpaceDN w:val="0"/>
              <w:ind w:right="95"/>
              <w:jc w:val="both"/>
              <w:rPr>
                <w:lang w:eastAsia="en-US"/>
              </w:rPr>
            </w:pPr>
          </w:p>
        </w:tc>
      </w:tr>
    </w:tbl>
    <w:p w:rsidR="00225E4A" w:rsidRDefault="00225E4A" w:rsidP="00225E4A">
      <w:pPr>
        <w:pStyle w:val="a5"/>
        <w:widowControl w:val="0"/>
        <w:tabs>
          <w:tab w:val="left" w:pos="1329"/>
        </w:tabs>
        <w:autoSpaceDE w:val="0"/>
        <w:autoSpaceDN w:val="0"/>
        <w:spacing w:before="72"/>
        <w:ind w:left="1689"/>
        <w:contextualSpacing w:val="0"/>
        <w:rPr>
          <w:b/>
        </w:rPr>
      </w:pPr>
    </w:p>
    <w:p w:rsidR="00225E4A" w:rsidRPr="00076524" w:rsidRDefault="00225E4A" w:rsidP="00225E4A">
      <w:pPr>
        <w:pStyle w:val="a5"/>
        <w:widowControl w:val="0"/>
        <w:numPr>
          <w:ilvl w:val="0"/>
          <w:numId w:val="30"/>
        </w:numPr>
        <w:tabs>
          <w:tab w:val="left" w:pos="1329"/>
        </w:tabs>
        <w:autoSpaceDE w:val="0"/>
        <w:autoSpaceDN w:val="0"/>
        <w:spacing w:before="72"/>
        <w:contextualSpacing w:val="0"/>
        <w:jc w:val="center"/>
        <w:rPr>
          <w:b/>
        </w:rPr>
      </w:pPr>
      <w:r w:rsidRPr="00076524">
        <w:rPr>
          <w:b/>
        </w:rPr>
        <w:t>СТРУКТУРА</w:t>
      </w:r>
      <w:r w:rsidRPr="00076524">
        <w:rPr>
          <w:b/>
          <w:spacing w:val="-7"/>
        </w:rPr>
        <w:t xml:space="preserve"> </w:t>
      </w:r>
      <w:r w:rsidRPr="00076524">
        <w:rPr>
          <w:b/>
        </w:rPr>
        <w:t>И</w:t>
      </w:r>
      <w:r w:rsidRPr="00076524">
        <w:rPr>
          <w:b/>
          <w:spacing w:val="-8"/>
        </w:rPr>
        <w:t xml:space="preserve"> </w:t>
      </w:r>
      <w:r w:rsidRPr="00076524">
        <w:rPr>
          <w:b/>
        </w:rPr>
        <w:t>СОДЕРЖАНИЕ</w:t>
      </w:r>
      <w:r w:rsidRPr="00076524">
        <w:rPr>
          <w:b/>
          <w:spacing w:val="-6"/>
        </w:rPr>
        <w:t xml:space="preserve"> </w:t>
      </w:r>
      <w:r w:rsidRPr="00076524">
        <w:rPr>
          <w:b/>
        </w:rPr>
        <w:t>УЧЕБНОЙ</w:t>
      </w:r>
      <w:r w:rsidRPr="00076524">
        <w:rPr>
          <w:b/>
          <w:spacing w:val="-5"/>
        </w:rPr>
        <w:t xml:space="preserve"> </w:t>
      </w:r>
      <w:r w:rsidRPr="00076524">
        <w:rPr>
          <w:b/>
          <w:spacing w:val="-2"/>
        </w:rPr>
        <w:t>ДИСЦИПЛИНЫ</w:t>
      </w:r>
    </w:p>
    <w:p w:rsidR="00225E4A" w:rsidRPr="00076524" w:rsidRDefault="00225E4A" w:rsidP="00225E4A">
      <w:pPr>
        <w:pStyle w:val="a5"/>
        <w:widowControl w:val="0"/>
        <w:numPr>
          <w:ilvl w:val="1"/>
          <w:numId w:val="30"/>
        </w:numPr>
        <w:tabs>
          <w:tab w:val="left" w:pos="1360"/>
        </w:tabs>
        <w:autoSpaceDE w:val="0"/>
        <w:autoSpaceDN w:val="0"/>
        <w:spacing w:line="276" w:lineRule="auto"/>
        <w:ind w:right="114"/>
        <w:contextualSpacing w:val="0"/>
        <w:jc w:val="center"/>
      </w:pPr>
      <w:r w:rsidRPr="00076524">
        <w:rPr>
          <w:b/>
        </w:rPr>
        <w:t>Объем</w:t>
      </w:r>
      <w:r w:rsidRPr="00076524">
        <w:rPr>
          <w:b/>
          <w:spacing w:val="40"/>
        </w:rPr>
        <w:t xml:space="preserve"> </w:t>
      </w:r>
      <w:r w:rsidRPr="00076524">
        <w:rPr>
          <w:b/>
        </w:rPr>
        <w:t>учебной</w:t>
      </w:r>
      <w:r w:rsidRPr="00076524">
        <w:rPr>
          <w:b/>
          <w:spacing w:val="40"/>
        </w:rPr>
        <w:t xml:space="preserve"> </w:t>
      </w:r>
      <w:r w:rsidRPr="00076524">
        <w:rPr>
          <w:b/>
        </w:rPr>
        <w:t>дисциплины</w:t>
      </w:r>
      <w:r w:rsidRPr="00076524">
        <w:rPr>
          <w:b/>
          <w:spacing w:val="40"/>
        </w:rPr>
        <w:t xml:space="preserve"> </w:t>
      </w:r>
      <w:r w:rsidRPr="00076524">
        <w:rPr>
          <w:b/>
        </w:rPr>
        <w:t>и</w:t>
      </w:r>
      <w:r w:rsidRPr="00076524">
        <w:rPr>
          <w:b/>
          <w:spacing w:val="40"/>
        </w:rPr>
        <w:t xml:space="preserve"> </w:t>
      </w:r>
      <w:r w:rsidRPr="00076524">
        <w:rPr>
          <w:b/>
        </w:rPr>
        <w:t>виды</w:t>
      </w:r>
      <w:r w:rsidRPr="00076524">
        <w:rPr>
          <w:b/>
          <w:spacing w:val="40"/>
        </w:rPr>
        <w:t xml:space="preserve"> </w:t>
      </w:r>
      <w:r w:rsidRPr="00076524">
        <w:rPr>
          <w:b/>
        </w:rPr>
        <w:t>учебной</w:t>
      </w:r>
      <w:r w:rsidRPr="00076524">
        <w:rPr>
          <w:b/>
          <w:spacing w:val="40"/>
        </w:rPr>
        <w:t xml:space="preserve"> </w:t>
      </w:r>
      <w:r w:rsidRPr="00076524">
        <w:rPr>
          <w:b/>
        </w:rPr>
        <w:t>работы</w:t>
      </w:r>
    </w:p>
    <w:tbl>
      <w:tblPr>
        <w:tblStyle w:val="TableNormal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17"/>
        <w:gridCol w:w="3329"/>
      </w:tblGrid>
      <w:tr w:rsidR="00225E4A" w:rsidRPr="00076524" w:rsidTr="00225E4A">
        <w:trPr>
          <w:trHeight w:val="253"/>
        </w:trPr>
        <w:tc>
          <w:tcPr>
            <w:tcW w:w="3391" w:type="pct"/>
          </w:tcPr>
          <w:p w:rsidR="00225E4A" w:rsidRPr="00076524" w:rsidRDefault="00225E4A" w:rsidP="004B3B01">
            <w:pPr>
              <w:pStyle w:val="TableParagraph"/>
              <w:spacing w:line="234" w:lineRule="exact"/>
              <w:ind w:left="13"/>
              <w:jc w:val="center"/>
              <w:rPr>
                <w:b/>
                <w:sz w:val="24"/>
                <w:szCs w:val="24"/>
              </w:rPr>
            </w:pPr>
            <w:proofErr w:type="spellStart"/>
            <w:r w:rsidRPr="00076524">
              <w:rPr>
                <w:b/>
                <w:sz w:val="24"/>
                <w:szCs w:val="24"/>
              </w:rPr>
              <w:t>Вид</w:t>
            </w:r>
            <w:proofErr w:type="spellEnd"/>
            <w:r w:rsidRPr="00076524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76524">
              <w:rPr>
                <w:b/>
                <w:sz w:val="24"/>
                <w:szCs w:val="24"/>
              </w:rPr>
              <w:t>учебной</w:t>
            </w:r>
            <w:proofErr w:type="spellEnd"/>
            <w:r w:rsidRPr="00076524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76524">
              <w:rPr>
                <w:b/>
                <w:spacing w:val="-2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609" w:type="pct"/>
          </w:tcPr>
          <w:p w:rsidR="00225E4A" w:rsidRPr="00076524" w:rsidRDefault="00225E4A" w:rsidP="004B3B01">
            <w:pPr>
              <w:pStyle w:val="TableParagraph"/>
              <w:spacing w:line="234" w:lineRule="exact"/>
              <w:ind w:left="14"/>
              <w:jc w:val="center"/>
              <w:rPr>
                <w:b/>
                <w:sz w:val="24"/>
                <w:szCs w:val="24"/>
              </w:rPr>
            </w:pPr>
            <w:proofErr w:type="spellStart"/>
            <w:r w:rsidRPr="00076524">
              <w:rPr>
                <w:b/>
                <w:sz w:val="24"/>
                <w:szCs w:val="24"/>
              </w:rPr>
              <w:t>Объем</w:t>
            </w:r>
            <w:proofErr w:type="spellEnd"/>
            <w:r w:rsidRPr="0007652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76524">
              <w:rPr>
                <w:b/>
                <w:sz w:val="24"/>
                <w:szCs w:val="24"/>
              </w:rPr>
              <w:t>в</w:t>
            </w:r>
            <w:r w:rsidRPr="00076524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76524">
              <w:rPr>
                <w:b/>
                <w:spacing w:val="-2"/>
                <w:sz w:val="24"/>
                <w:szCs w:val="24"/>
              </w:rPr>
              <w:t>часах</w:t>
            </w:r>
            <w:proofErr w:type="spellEnd"/>
          </w:p>
        </w:tc>
      </w:tr>
      <w:tr w:rsidR="00225E4A" w:rsidRPr="00076524" w:rsidTr="00225E4A">
        <w:trPr>
          <w:trHeight w:val="251"/>
        </w:trPr>
        <w:tc>
          <w:tcPr>
            <w:tcW w:w="3391" w:type="pct"/>
          </w:tcPr>
          <w:p w:rsidR="00225E4A" w:rsidRPr="00076524" w:rsidRDefault="00225E4A" w:rsidP="004B3B01">
            <w:pPr>
              <w:pStyle w:val="TableParagraph"/>
              <w:spacing w:line="23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076524">
              <w:rPr>
                <w:b/>
                <w:sz w:val="24"/>
                <w:szCs w:val="24"/>
                <w:lang w:val="ru-RU"/>
              </w:rPr>
              <w:t>Объем</w:t>
            </w:r>
            <w:r w:rsidRPr="00076524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076524">
              <w:rPr>
                <w:b/>
                <w:sz w:val="24"/>
                <w:szCs w:val="24"/>
                <w:lang w:val="ru-RU"/>
              </w:rPr>
              <w:t>образовательной</w:t>
            </w:r>
            <w:r w:rsidRPr="00076524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076524">
              <w:rPr>
                <w:b/>
                <w:sz w:val="24"/>
                <w:szCs w:val="24"/>
                <w:lang w:val="ru-RU"/>
              </w:rPr>
              <w:t>программы</w:t>
            </w:r>
            <w:r w:rsidRPr="00076524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076524">
              <w:rPr>
                <w:b/>
                <w:sz w:val="24"/>
                <w:szCs w:val="24"/>
                <w:lang w:val="ru-RU"/>
              </w:rPr>
              <w:t>учебной</w:t>
            </w:r>
            <w:r w:rsidRPr="00076524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076524">
              <w:rPr>
                <w:b/>
                <w:sz w:val="24"/>
                <w:szCs w:val="24"/>
                <w:lang w:val="ru-RU"/>
              </w:rPr>
              <w:t>дисциплины</w:t>
            </w:r>
            <w:r w:rsidRPr="00076524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076524">
              <w:rPr>
                <w:b/>
                <w:spacing w:val="-2"/>
                <w:sz w:val="24"/>
                <w:szCs w:val="24"/>
                <w:lang w:val="ru-RU"/>
              </w:rPr>
              <w:t>всего,</w:t>
            </w:r>
            <w:r w:rsidRPr="00225E4A">
              <w:rPr>
                <w:sz w:val="24"/>
                <w:szCs w:val="24"/>
                <w:lang w:val="ru-RU"/>
              </w:rPr>
              <w:t xml:space="preserve"> в</w:t>
            </w:r>
            <w:r w:rsidRPr="00225E4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25E4A">
              <w:rPr>
                <w:sz w:val="24"/>
                <w:szCs w:val="24"/>
                <w:lang w:val="ru-RU"/>
              </w:rPr>
              <w:t xml:space="preserve">т. </w:t>
            </w:r>
            <w:r w:rsidRPr="00225E4A">
              <w:rPr>
                <w:spacing w:val="-5"/>
                <w:sz w:val="24"/>
                <w:szCs w:val="24"/>
                <w:lang w:val="ru-RU"/>
              </w:rPr>
              <w:t>ч.:</w:t>
            </w:r>
          </w:p>
        </w:tc>
        <w:tc>
          <w:tcPr>
            <w:tcW w:w="1609" w:type="pct"/>
          </w:tcPr>
          <w:p w:rsidR="00225E4A" w:rsidRPr="00076524" w:rsidRDefault="00225E4A" w:rsidP="004B3B01">
            <w:pPr>
              <w:pStyle w:val="TableParagraph"/>
              <w:spacing w:line="231" w:lineRule="exact"/>
              <w:ind w:left="14" w:right="3"/>
              <w:jc w:val="center"/>
              <w:rPr>
                <w:b/>
                <w:sz w:val="24"/>
                <w:szCs w:val="24"/>
                <w:lang w:val="ru-RU"/>
              </w:rPr>
            </w:pPr>
            <w:r w:rsidRPr="00076524">
              <w:rPr>
                <w:b/>
                <w:spacing w:val="-5"/>
                <w:sz w:val="24"/>
                <w:szCs w:val="24"/>
              </w:rPr>
              <w:t>1</w:t>
            </w:r>
            <w:r w:rsidRPr="00076524">
              <w:rPr>
                <w:b/>
                <w:spacing w:val="-5"/>
                <w:sz w:val="24"/>
                <w:szCs w:val="24"/>
                <w:lang w:val="ru-RU"/>
              </w:rPr>
              <w:t>08</w:t>
            </w:r>
          </w:p>
        </w:tc>
      </w:tr>
      <w:tr w:rsidR="00225E4A" w:rsidRPr="00076524" w:rsidTr="00225E4A">
        <w:trPr>
          <w:trHeight w:val="253"/>
        </w:trPr>
        <w:tc>
          <w:tcPr>
            <w:tcW w:w="3391" w:type="pct"/>
          </w:tcPr>
          <w:p w:rsidR="00225E4A" w:rsidRPr="00076524" w:rsidRDefault="00225E4A" w:rsidP="004B3B01">
            <w:pPr>
              <w:pStyle w:val="TableParagraph"/>
              <w:spacing w:line="234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076524">
              <w:rPr>
                <w:b/>
                <w:sz w:val="24"/>
                <w:szCs w:val="24"/>
                <w:lang w:val="ru-RU"/>
              </w:rPr>
              <w:t>Работа</w:t>
            </w:r>
            <w:r w:rsidRPr="00076524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076524">
              <w:rPr>
                <w:b/>
                <w:sz w:val="24"/>
                <w:szCs w:val="24"/>
                <w:lang w:val="ru-RU"/>
              </w:rPr>
              <w:t>обучающихся</w:t>
            </w:r>
            <w:r w:rsidRPr="00076524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076524">
              <w:rPr>
                <w:b/>
                <w:sz w:val="24"/>
                <w:szCs w:val="24"/>
                <w:lang w:val="ru-RU"/>
              </w:rPr>
              <w:t>во</w:t>
            </w:r>
            <w:r w:rsidRPr="00076524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076524">
              <w:rPr>
                <w:b/>
                <w:sz w:val="24"/>
                <w:szCs w:val="24"/>
                <w:lang w:val="ru-RU"/>
              </w:rPr>
              <w:t>взаимодействии</w:t>
            </w:r>
            <w:r w:rsidRPr="00076524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076524">
              <w:rPr>
                <w:b/>
                <w:sz w:val="24"/>
                <w:szCs w:val="24"/>
                <w:lang w:val="ru-RU"/>
              </w:rPr>
              <w:t>с</w:t>
            </w:r>
            <w:r w:rsidRPr="00076524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076524">
              <w:rPr>
                <w:b/>
                <w:spacing w:val="-2"/>
                <w:sz w:val="24"/>
                <w:szCs w:val="24"/>
                <w:lang w:val="ru-RU"/>
              </w:rPr>
              <w:t>преподавателем</w:t>
            </w:r>
          </w:p>
        </w:tc>
        <w:tc>
          <w:tcPr>
            <w:tcW w:w="1609" w:type="pct"/>
          </w:tcPr>
          <w:p w:rsidR="00225E4A" w:rsidRPr="00076524" w:rsidRDefault="00225E4A" w:rsidP="004B3B01">
            <w:pPr>
              <w:pStyle w:val="TableParagraph"/>
              <w:spacing w:line="234" w:lineRule="exact"/>
              <w:ind w:left="14" w:right="3"/>
              <w:jc w:val="center"/>
              <w:rPr>
                <w:b/>
                <w:sz w:val="24"/>
                <w:szCs w:val="24"/>
                <w:lang w:val="ru-RU"/>
              </w:rPr>
            </w:pPr>
            <w:r w:rsidRPr="00076524">
              <w:rPr>
                <w:b/>
                <w:spacing w:val="-5"/>
                <w:sz w:val="24"/>
                <w:szCs w:val="24"/>
                <w:lang w:val="ru-RU"/>
              </w:rPr>
              <w:t>108</w:t>
            </w:r>
          </w:p>
        </w:tc>
      </w:tr>
      <w:tr w:rsidR="00225E4A" w:rsidRPr="00076524" w:rsidTr="00225E4A">
        <w:trPr>
          <w:trHeight w:val="275"/>
        </w:trPr>
        <w:tc>
          <w:tcPr>
            <w:tcW w:w="3391" w:type="pct"/>
          </w:tcPr>
          <w:p w:rsidR="00225E4A" w:rsidRPr="00076524" w:rsidRDefault="00225E4A" w:rsidP="004B3B01">
            <w:pPr>
              <w:pStyle w:val="TableParagraph"/>
              <w:spacing w:before="10" w:line="245" w:lineRule="exact"/>
              <w:ind w:left="816"/>
              <w:rPr>
                <w:sz w:val="24"/>
                <w:szCs w:val="24"/>
              </w:rPr>
            </w:pPr>
            <w:r w:rsidRPr="00076524">
              <w:rPr>
                <w:sz w:val="24"/>
                <w:szCs w:val="24"/>
              </w:rPr>
              <w:t>-</w:t>
            </w:r>
            <w:r w:rsidRPr="00076524">
              <w:rPr>
                <w:spacing w:val="-6"/>
                <w:sz w:val="24"/>
                <w:szCs w:val="24"/>
              </w:rPr>
              <w:t xml:space="preserve"> </w:t>
            </w:r>
            <w:r w:rsidRPr="00076524">
              <w:rPr>
                <w:sz w:val="24"/>
                <w:szCs w:val="24"/>
              </w:rPr>
              <w:t>практические</w:t>
            </w:r>
            <w:r w:rsidRPr="00076524">
              <w:rPr>
                <w:spacing w:val="-3"/>
                <w:sz w:val="24"/>
                <w:szCs w:val="24"/>
              </w:rPr>
              <w:t xml:space="preserve"> </w:t>
            </w:r>
            <w:r w:rsidRPr="00076524">
              <w:rPr>
                <w:sz w:val="24"/>
                <w:szCs w:val="24"/>
              </w:rPr>
              <w:t>занятия</w:t>
            </w:r>
            <w:r w:rsidRPr="00076524">
              <w:rPr>
                <w:spacing w:val="-3"/>
                <w:sz w:val="24"/>
                <w:szCs w:val="24"/>
              </w:rPr>
              <w:t xml:space="preserve"> </w:t>
            </w:r>
            <w:r w:rsidRPr="00076524">
              <w:rPr>
                <w:spacing w:val="-4"/>
                <w:sz w:val="24"/>
                <w:szCs w:val="24"/>
              </w:rPr>
              <w:t>(ПЗ)</w:t>
            </w:r>
          </w:p>
        </w:tc>
        <w:tc>
          <w:tcPr>
            <w:tcW w:w="1609" w:type="pct"/>
          </w:tcPr>
          <w:p w:rsidR="00225E4A" w:rsidRPr="00076524" w:rsidRDefault="00225E4A" w:rsidP="004B3B01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  <w:szCs w:val="24"/>
                <w:lang w:val="ru-RU"/>
              </w:rPr>
            </w:pPr>
            <w:r w:rsidRPr="00076524">
              <w:rPr>
                <w:spacing w:val="-5"/>
                <w:sz w:val="24"/>
                <w:szCs w:val="24"/>
                <w:lang w:val="ru-RU"/>
              </w:rPr>
              <w:t>104</w:t>
            </w:r>
          </w:p>
        </w:tc>
      </w:tr>
      <w:tr w:rsidR="00225E4A" w:rsidRPr="00076524" w:rsidTr="00225E4A">
        <w:trPr>
          <w:trHeight w:val="254"/>
        </w:trPr>
        <w:tc>
          <w:tcPr>
            <w:tcW w:w="3391" w:type="pct"/>
          </w:tcPr>
          <w:p w:rsidR="00225E4A" w:rsidRPr="00076524" w:rsidRDefault="00225E4A" w:rsidP="004B3B01">
            <w:pPr>
              <w:pStyle w:val="TableParagraph"/>
              <w:spacing w:before="1" w:line="233" w:lineRule="exact"/>
              <w:ind w:left="816"/>
              <w:rPr>
                <w:sz w:val="24"/>
                <w:szCs w:val="24"/>
              </w:rPr>
            </w:pPr>
            <w:r w:rsidRPr="00076524">
              <w:rPr>
                <w:sz w:val="24"/>
                <w:szCs w:val="24"/>
              </w:rPr>
              <w:t>-</w:t>
            </w:r>
            <w:r w:rsidRPr="0007652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76524">
              <w:rPr>
                <w:spacing w:val="-2"/>
                <w:sz w:val="24"/>
                <w:szCs w:val="24"/>
              </w:rPr>
              <w:t>консультации</w:t>
            </w:r>
            <w:proofErr w:type="spellEnd"/>
          </w:p>
        </w:tc>
        <w:tc>
          <w:tcPr>
            <w:tcW w:w="1609" w:type="pct"/>
          </w:tcPr>
          <w:p w:rsidR="00225E4A" w:rsidRPr="00076524" w:rsidRDefault="00225E4A" w:rsidP="004B3B01">
            <w:pPr>
              <w:pStyle w:val="TableParagraph"/>
              <w:spacing w:before="1" w:line="233" w:lineRule="exact"/>
              <w:ind w:left="14" w:right="3"/>
              <w:jc w:val="center"/>
              <w:rPr>
                <w:sz w:val="24"/>
                <w:szCs w:val="24"/>
                <w:lang w:val="ru-RU"/>
              </w:rPr>
            </w:pPr>
            <w:r w:rsidRPr="00076524">
              <w:rPr>
                <w:spacing w:val="-10"/>
                <w:sz w:val="24"/>
                <w:szCs w:val="24"/>
                <w:lang w:val="ru-RU"/>
              </w:rPr>
              <w:t>2</w:t>
            </w:r>
          </w:p>
        </w:tc>
      </w:tr>
      <w:tr w:rsidR="00225E4A" w:rsidRPr="00076524" w:rsidTr="00225E4A">
        <w:trPr>
          <w:trHeight w:val="275"/>
        </w:trPr>
        <w:tc>
          <w:tcPr>
            <w:tcW w:w="3391" w:type="pct"/>
          </w:tcPr>
          <w:p w:rsidR="00225E4A" w:rsidRPr="00076524" w:rsidRDefault="00225E4A" w:rsidP="00225E4A">
            <w:pPr>
              <w:pStyle w:val="TableParagraph"/>
              <w:spacing w:line="234" w:lineRule="exact"/>
              <w:ind w:left="13"/>
              <w:jc w:val="center"/>
              <w:rPr>
                <w:b/>
                <w:sz w:val="24"/>
                <w:szCs w:val="24"/>
                <w:lang w:val="ru-RU"/>
              </w:rPr>
            </w:pPr>
            <w:r w:rsidRPr="00076524">
              <w:rPr>
                <w:b/>
                <w:sz w:val="24"/>
                <w:szCs w:val="24"/>
                <w:lang w:val="ru-RU"/>
              </w:rPr>
              <w:t>Промежуточная</w:t>
            </w:r>
            <w:r w:rsidRPr="00076524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076524">
              <w:rPr>
                <w:b/>
                <w:sz w:val="24"/>
                <w:szCs w:val="24"/>
                <w:lang w:val="ru-RU"/>
              </w:rPr>
              <w:t>аттестация:</w:t>
            </w:r>
            <w:r w:rsidRPr="00076524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076524">
              <w:rPr>
                <w:b/>
                <w:sz w:val="24"/>
                <w:szCs w:val="24"/>
                <w:lang w:val="ru-RU"/>
              </w:rPr>
              <w:t>дифференцированный</w:t>
            </w:r>
            <w:r w:rsidRPr="00076524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076524">
              <w:rPr>
                <w:b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1609" w:type="pct"/>
          </w:tcPr>
          <w:p w:rsidR="00225E4A" w:rsidRPr="00225E4A" w:rsidRDefault="00225E4A" w:rsidP="00225E4A">
            <w:pPr>
              <w:pStyle w:val="TableParagraph"/>
              <w:spacing w:line="255" w:lineRule="exact"/>
              <w:ind w:left="14" w:right="3"/>
              <w:jc w:val="center"/>
              <w:rPr>
                <w:sz w:val="24"/>
                <w:szCs w:val="24"/>
                <w:lang w:val="ru-RU"/>
              </w:rPr>
            </w:pPr>
            <w:r w:rsidRPr="00225E4A">
              <w:rPr>
                <w:spacing w:val="-10"/>
                <w:sz w:val="24"/>
                <w:szCs w:val="24"/>
                <w:lang w:val="ru-RU"/>
              </w:rPr>
              <w:t>2</w:t>
            </w:r>
          </w:p>
        </w:tc>
      </w:tr>
    </w:tbl>
    <w:p w:rsidR="00F85F4E" w:rsidRDefault="00F85F4E" w:rsidP="00F85F4E">
      <w:pPr>
        <w:pStyle w:val="a3"/>
        <w:spacing w:before="140"/>
      </w:pPr>
    </w:p>
    <w:p w:rsidR="00225E4A" w:rsidRPr="00076524" w:rsidRDefault="00225E4A" w:rsidP="00F85F4E">
      <w:pPr>
        <w:pStyle w:val="a3"/>
        <w:spacing w:before="140"/>
      </w:pPr>
    </w:p>
    <w:p w:rsidR="00F85F4E" w:rsidRPr="00076524" w:rsidRDefault="00F85F4E" w:rsidP="00F85F4E">
      <w:pPr>
        <w:spacing w:line="233" w:lineRule="exact"/>
        <w:sectPr w:rsidR="00F85F4E" w:rsidRPr="00076524">
          <w:pgSz w:w="11910" w:h="16850"/>
          <w:pgMar w:top="1060" w:right="780" w:bottom="960" w:left="800" w:header="0" w:footer="772" w:gutter="0"/>
          <w:cols w:space="720"/>
        </w:sectPr>
      </w:pPr>
    </w:p>
    <w:p w:rsidR="00196743" w:rsidRPr="00076524" w:rsidRDefault="00D22F29" w:rsidP="00D22F29">
      <w:pPr>
        <w:pStyle w:val="a5"/>
        <w:widowControl w:val="0"/>
        <w:tabs>
          <w:tab w:val="left" w:pos="1357"/>
        </w:tabs>
        <w:autoSpaceDE w:val="0"/>
        <w:autoSpaceDN w:val="0"/>
        <w:spacing w:before="76" w:line="276" w:lineRule="auto"/>
        <w:ind w:left="-263" w:right="309"/>
      </w:pPr>
      <w:r w:rsidRPr="00076524">
        <w:rPr>
          <w:b/>
        </w:rPr>
        <w:lastRenderedPageBreak/>
        <w:t xml:space="preserve">2.2. </w:t>
      </w:r>
      <w:r w:rsidR="00196743" w:rsidRPr="00076524">
        <w:rPr>
          <w:b/>
        </w:rPr>
        <w:t>Тематический</w:t>
      </w:r>
      <w:r w:rsidR="00196743" w:rsidRPr="00076524">
        <w:rPr>
          <w:b/>
          <w:spacing w:val="40"/>
        </w:rPr>
        <w:t xml:space="preserve"> </w:t>
      </w:r>
      <w:r w:rsidR="00196743" w:rsidRPr="00076524">
        <w:rPr>
          <w:b/>
        </w:rPr>
        <w:t>план</w:t>
      </w:r>
      <w:r w:rsidR="00196743" w:rsidRPr="00076524">
        <w:rPr>
          <w:b/>
          <w:spacing w:val="40"/>
        </w:rPr>
        <w:t xml:space="preserve"> </w:t>
      </w:r>
      <w:r w:rsidR="00196743" w:rsidRPr="00076524">
        <w:rPr>
          <w:b/>
        </w:rPr>
        <w:t>и</w:t>
      </w:r>
      <w:r w:rsidR="00196743" w:rsidRPr="00076524">
        <w:rPr>
          <w:b/>
          <w:spacing w:val="40"/>
        </w:rPr>
        <w:t xml:space="preserve"> </w:t>
      </w:r>
      <w:r w:rsidR="00196743" w:rsidRPr="00076524">
        <w:rPr>
          <w:b/>
        </w:rPr>
        <w:t>содержание</w:t>
      </w:r>
      <w:r w:rsidR="00196743" w:rsidRPr="00076524">
        <w:rPr>
          <w:b/>
          <w:spacing w:val="40"/>
        </w:rPr>
        <w:t xml:space="preserve"> </w:t>
      </w:r>
      <w:r w:rsidR="00196743" w:rsidRPr="00076524">
        <w:rPr>
          <w:b/>
        </w:rPr>
        <w:t>учебной</w:t>
      </w:r>
      <w:r w:rsidR="00196743" w:rsidRPr="00076524">
        <w:rPr>
          <w:b/>
          <w:spacing w:val="40"/>
        </w:rPr>
        <w:t xml:space="preserve"> </w:t>
      </w:r>
      <w:r w:rsidR="00196743" w:rsidRPr="00076524">
        <w:rPr>
          <w:b/>
        </w:rPr>
        <w:t>дисциплины</w:t>
      </w:r>
      <w:r w:rsidR="00196743" w:rsidRPr="00076524">
        <w:rPr>
          <w:b/>
          <w:spacing w:val="40"/>
        </w:rPr>
        <w:t xml:space="preserve"> </w:t>
      </w:r>
      <w:r w:rsidR="00196743" w:rsidRPr="00076524">
        <w:rPr>
          <w:b/>
        </w:rPr>
        <w:t>ОП.09</w:t>
      </w:r>
      <w:r w:rsidR="00196743" w:rsidRPr="00076524">
        <w:rPr>
          <w:b/>
          <w:spacing w:val="40"/>
        </w:rPr>
        <w:t xml:space="preserve"> </w:t>
      </w:r>
      <w:r w:rsidR="00196743" w:rsidRPr="00076524">
        <w:rPr>
          <w:b/>
        </w:rPr>
        <w:t>Элементы</w:t>
      </w:r>
      <w:r w:rsidR="00196743" w:rsidRPr="00076524">
        <w:rPr>
          <w:b/>
          <w:spacing w:val="40"/>
        </w:rPr>
        <w:t xml:space="preserve"> </w:t>
      </w:r>
      <w:r w:rsidR="00196743" w:rsidRPr="00076524">
        <w:rPr>
          <w:b/>
        </w:rPr>
        <w:t>САПР</w:t>
      </w:r>
      <w:r w:rsidR="00196743" w:rsidRPr="00076524">
        <w:rPr>
          <w:b/>
          <w:spacing w:val="40"/>
        </w:rPr>
        <w:t xml:space="preserve"> </w:t>
      </w:r>
      <w:r w:rsidR="00196743" w:rsidRPr="00076524">
        <w:rPr>
          <w:b/>
        </w:rPr>
        <w:t>в</w:t>
      </w:r>
      <w:r w:rsidR="00196743" w:rsidRPr="00076524">
        <w:rPr>
          <w:b/>
          <w:spacing w:val="40"/>
        </w:rPr>
        <w:t xml:space="preserve"> </w:t>
      </w:r>
      <w:r w:rsidR="00196743" w:rsidRPr="00076524">
        <w:rPr>
          <w:b/>
        </w:rPr>
        <w:t>профессиональной деятельности</w:t>
      </w:r>
    </w:p>
    <w:tbl>
      <w:tblPr>
        <w:tblW w:w="15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545"/>
        <w:gridCol w:w="7"/>
        <w:gridCol w:w="9191"/>
        <w:gridCol w:w="1321"/>
        <w:gridCol w:w="1911"/>
      </w:tblGrid>
      <w:tr w:rsidR="00D22F29" w:rsidRPr="00076524" w:rsidTr="004F2148">
        <w:trPr>
          <w:trHeight w:val="992"/>
          <w:jc w:val="center"/>
        </w:trPr>
        <w:tc>
          <w:tcPr>
            <w:tcW w:w="3017" w:type="dxa"/>
            <w:vAlign w:val="center"/>
          </w:tcPr>
          <w:p w:rsidR="002B14BA" w:rsidRPr="00076524" w:rsidRDefault="002B14BA" w:rsidP="00F85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7652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743" w:type="dxa"/>
            <w:gridSpan w:val="3"/>
            <w:vAlign w:val="center"/>
          </w:tcPr>
          <w:p w:rsidR="002B14BA" w:rsidRPr="00076524" w:rsidRDefault="002B14BA" w:rsidP="00AB0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76524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321" w:type="dxa"/>
            <w:vAlign w:val="center"/>
          </w:tcPr>
          <w:p w:rsidR="002B14BA" w:rsidRPr="00076524" w:rsidRDefault="002B14BA" w:rsidP="00F85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76524">
              <w:rPr>
                <w:b/>
                <w:bCs/>
              </w:rPr>
              <w:t>Объем часов</w:t>
            </w:r>
          </w:p>
        </w:tc>
        <w:tc>
          <w:tcPr>
            <w:tcW w:w="1911" w:type="dxa"/>
          </w:tcPr>
          <w:p w:rsidR="002B14BA" w:rsidRPr="00076524" w:rsidRDefault="002B14BA" w:rsidP="002B14BA">
            <w:pPr>
              <w:pStyle w:val="TableParagraph"/>
              <w:ind w:left="23" w:right="11"/>
              <w:jc w:val="center"/>
              <w:rPr>
                <w:b/>
                <w:sz w:val="24"/>
                <w:szCs w:val="24"/>
              </w:rPr>
            </w:pPr>
            <w:r w:rsidRPr="00076524">
              <w:rPr>
                <w:b/>
                <w:sz w:val="24"/>
                <w:szCs w:val="24"/>
              </w:rPr>
              <w:t>Коды</w:t>
            </w:r>
            <w:r w:rsidRPr="00076524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076524">
              <w:rPr>
                <w:b/>
                <w:sz w:val="24"/>
                <w:szCs w:val="24"/>
              </w:rPr>
              <w:t xml:space="preserve">компетенций, (знания, умения), </w:t>
            </w:r>
            <w:r w:rsidRPr="00076524">
              <w:rPr>
                <w:b/>
                <w:spacing w:val="-2"/>
                <w:sz w:val="24"/>
                <w:szCs w:val="24"/>
              </w:rPr>
              <w:t>формированию которых</w:t>
            </w:r>
          </w:p>
          <w:p w:rsidR="002B14BA" w:rsidRPr="00076524" w:rsidRDefault="002B14BA" w:rsidP="002B14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76524">
              <w:rPr>
                <w:b/>
              </w:rPr>
              <w:t>способствует</w:t>
            </w:r>
            <w:r w:rsidRPr="00076524">
              <w:rPr>
                <w:b/>
                <w:spacing w:val="-14"/>
              </w:rPr>
              <w:t xml:space="preserve"> </w:t>
            </w:r>
            <w:r w:rsidRPr="00076524">
              <w:rPr>
                <w:b/>
              </w:rPr>
              <w:t xml:space="preserve">элемент </w:t>
            </w:r>
            <w:r w:rsidRPr="00076524">
              <w:rPr>
                <w:b/>
                <w:spacing w:val="-2"/>
              </w:rPr>
              <w:t>программы</w:t>
            </w:r>
          </w:p>
        </w:tc>
      </w:tr>
      <w:tr w:rsidR="00D22F29" w:rsidRPr="00076524" w:rsidTr="004F2148">
        <w:trPr>
          <w:trHeight w:val="8"/>
          <w:jc w:val="center"/>
        </w:trPr>
        <w:tc>
          <w:tcPr>
            <w:tcW w:w="3017" w:type="dxa"/>
            <w:vAlign w:val="center"/>
          </w:tcPr>
          <w:p w:rsidR="00D22F29" w:rsidRPr="00076524" w:rsidRDefault="00D22F29" w:rsidP="00F85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76524">
              <w:rPr>
                <w:b/>
                <w:bCs/>
              </w:rPr>
              <w:t>1</w:t>
            </w:r>
          </w:p>
        </w:tc>
        <w:tc>
          <w:tcPr>
            <w:tcW w:w="9743" w:type="dxa"/>
            <w:gridSpan w:val="3"/>
            <w:vAlign w:val="center"/>
          </w:tcPr>
          <w:p w:rsidR="00D22F29" w:rsidRPr="00076524" w:rsidRDefault="00D22F29" w:rsidP="00F85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76524">
              <w:rPr>
                <w:b/>
                <w:bCs/>
              </w:rPr>
              <w:t>2</w:t>
            </w:r>
          </w:p>
        </w:tc>
        <w:tc>
          <w:tcPr>
            <w:tcW w:w="1321" w:type="dxa"/>
            <w:vAlign w:val="center"/>
          </w:tcPr>
          <w:p w:rsidR="00D22F29" w:rsidRPr="00076524" w:rsidRDefault="00D22F29" w:rsidP="00F85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11" w:type="dxa"/>
            <w:vMerge w:val="restart"/>
          </w:tcPr>
          <w:p w:rsidR="00771EA0" w:rsidRPr="00076524" w:rsidRDefault="00771EA0" w:rsidP="002B14B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  <w:lang w:val="en-US"/>
              </w:rPr>
            </w:pPr>
          </w:p>
          <w:p w:rsidR="00D22F29" w:rsidRPr="00076524" w:rsidRDefault="00D22F29" w:rsidP="002B14B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  <w:r w:rsidRPr="00076524">
              <w:rPr>
                <w:sz w:val="24"/>
                <w:szCs w:val="24"/>
              </w:rPr>
              <w:t>ОК</w:t>
            </w:r>
            <w:r w:rsidRPr="00076524">
              <w:rPr>
                <w:spacing w:val="-4"/>
                <w:sz w:val="24"/>
                <w:szCs w:val="24"/>
              </w:rPr>
              <w:t xml:space="preserve"> </w:t>
            </w:r>
            <w:r w:rsidRPr="00076524">
              <w:rPr>
                <w:sz w:val="24"/>
                <w:szCs w:val="24"/>
              </w:rPr>
              <w:t>01,</w:t>
            </w:r>
            <w:r w:rsidRPr="00076524">
              <w:rPr>
                <w:spacing w:val="-1"/>
                <w:sz w:val="24"/>
                <w:szCs w:val="24"/>
              </w:rPr>
              <w:t xml:space="preserve"> </w:t>
            </w:r>
            <w:r w:rsidRPr="00076524">
              <w:rPr>
                <w:sz w:val="24"/>
                <w:szCs w:val="24"/>
              </w:rPr>
              <w:t>02,</w:t>
            </w:r>
            <w:r w:rsidRPr="00076524">
              <w:rPr>
                <w:spacing w:val="-1"/>
                <w:sz w:val="24"/>
                <w:szCs w:val="24"/>
              </w:rPr>
              <w:t xml:space="preserve"> </w:t>
            </w:r>
            <w:r w:rsidRPr="00076524">
              <w:rPr>
                <w:sz w:val="24"/>
                <w:szCs w:val="24"/>
              </w:rPr>
              <w:t>03,</w:t>
            </w:r>
            <w:r w:rsidRPr="00076524">
              <w:rPr>
                <w:spacing w:val="-1"/>
                <w:sz w:val="24"/>
                <w:szCs w:val="24"/>
              </w:rPr>
              <w:t xml:space="preserve"> </w:t>
            </w:r>
            <w:r w:rsidRPr="00076524">
              <w:rPr>
                <w:sz w:val="24"/>
                <w:szCs w:val="24"/>
              </w:rPr>
              <w:t>04,</w:t>
            </w:r>
            <w:r w:rsidRPr="00076524">
              <w:rPr>
                <w:spacing w:val="-1"/>
                <w:sz w:val="24"/>
                <w:szCs w:val="24"/>
              </w:rPr>
              <w:t xml:space="preserve"> </w:t>
            </w:r>
            <w:r w:rsidRPr="00076524">
              <w:rPr>
                <w:spacing w:val="-5"/>
                <w:sz w:val="24"/>
                <w:szCs w:val="24"/>
              </w:rPr>
              <w:t>05</w:t>
            </w:r>
          </w:p>
          <w:p w:rsidR="00D22F29" w:rsidRPr="00076524" w:rsidRDefault="00D22F29" w:rsidP="002B14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76524">
              <w:t>ПК</w:t>
            </w:r>
            <w:r w:rsidRPr="00076524">
              <w:rPr>
                <w:spacing w:val="-2"/>
              </w:rPr>
              <w:t xml:space="preserve"> </w:t>
            </w:r>
            <w:r w:rsidRPr="00076524">
              <w:t>2.2,</w:t>
            </w:r>
            <w:r w:rsidRPr="00076524">
              <w:rPr>
                <w:spacing w:val="-1"/>
              </w:rPr>
              <w:t xml:space="preserve"> </w:t>
            </w:r>
            <w:r w:rsidRPr="00076524">
              <w:t xml:space="preserve">3.2, </w:t>
            </w:r>
            <w:r w:rsidRPr="00076524">
              <w:rPr>
                <w:spacing w:val="-5"/>
              </w:rPr>
              <w:t>4.2</w:t>
            </w:r>
          </w:p>
        </w:tc>
      </w:tr>
      <w:tr w:rsidR="00D22F29" w:rsidRPr="00076524" w:rsidTr="004F2148">
        <w:trPr>
          <w:trHeight w:val="8"/>
          <w:jc w:val="center"/>
        </w:trPr>
        <w:tc>
          <w:tcPr>
            <w:tcW w:w="12760" w:type="dxa"/>
            <w:gridSpan w:val="4"/>
            <w:vAlign w:val="center"/>
          </w:tcPr>
          <w:p w:rsidR="00D22F29" w:rsidRPr="00076524" w:rsidRDefault="00D22F29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</w:rPr>
            </w:pPr>
            <w:r w:rsidRPr="00076524">
              <w:rPr>
                <w:b/>
                <w:bCs/>
              </w:rPr>
              <w:t xml:space="preserve">Раздел 1. </w:t>
            </w:r>
            <w:r w:rsidRPr="00076524">
              <w:rPr>
                <w:b/>
              </w:rPr>
              <w:t>Работа</w:t>
            </w:r>
            <w:r w:rsidRPr="00076524">
              <w:rPr>
                <w:b/>
                <w:spacing w:val="-6"/>
              </w:rPr>
              <w:t xml:space="preserve"> </w:t>
            </w:r>
            <w:r w:rsidRPr="00076524">
              <w:rPr>
                <w:b/>
              </w:rPr>
              <w:t>в</w:t>
            </w:r>
            <w:r w:rsidRPr="00076524">
              <w:rPr>
                <w:b/>
                <w:spacing w:val="-7"/>
              </w:rPr>
              <w:t xml:space="preserve"> </w:t>
            </w:r>
            <w:r w:rsidRPr="00076524">
              <w:rPr>
                <w:b/>
              </w:rPr>
              <w:t>системе</w:t>
            </w:r>
            <w:r w:rsidRPr="00076524">
              <w:rPr>
                <w:b/>
                <w:spacing w:val="-6"/>
              </w:rPr>
              <w:t xml:space="preserve"> </w:t>
            </w:r>
            <w:r w:rsidRPr="00076524">
              <w:rPr>
                <w:b/>
              </w:rPr>
              <w:t>автоматизированного</w:t>
            </w:r>
            <w:r w:rsidRPr="00076524">
              <w:rPr>
                <w:b/>
                <w:spacing w:val="-5"/>
              </w:rPr>
              <w:t xml:space="preserve"> </w:t>
            </w:r>
            <w:r w:rsidRPr="00076524">
              <w:rPr>
                <w:b/>
                <w:spacing w:val="-2"/>
              </w:rPr>
              <w:t>проектирования</w:t>
            </w:r>
          </w:p>
        </w:tc>
        <w:tc>
          <w:tcPr>
            <w:tcW w:w="1321" w:type="dxa"/>
            <w:vAlign w:val="center"/>
          </w:tcPr>
          <w:p w:rsidR="00D22F29" w:rsidRPr="00076524" w:rsidRDefault="00A80D86" w:rsidP="00DD2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76524">
              <w:rPr>
                <w:b/>
                <w:bCs/>
              </w:rPr>
              <w:t>12</w:t>
            </w:r>
          </w:p>
        </w:tc>
        <w:tc>
          <w:tcPr>
            <w:tcW w:w="1911" w:type="dxa"/>
            <w:vMerge/>
          </w:tcPr>
          <w:p w:rsidR="00D22F29" w:rsidRPr="00076524" w:rsidRDefault="00D22F29" w:rsidP="002B14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92049" w:rsidRPr="00076524" w:rsidTr="004F2148">
        <w:trPr>
          <w:trHeight w:val="8"/>
          <w:jc w:val="center"/>
        </w:trPr>
        <w:tc>
          <w:tcPr>
            <w:tcW w:w="3017" w:type="dxa"/>
            <w:vMerge w:val="restart"/>
            <w:vAlign w:val="center"/>
          </w:tcPr>
          <w:p w:rsidR="00592049" w:rsidRPr="00076524" w:rsidRDefault="00592049" w:rsidP="002C64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76524">
              <w:rPr>
                <w:b/>
                <w:bCs/>
              </w:rPr>
              <w:t>Тема 1.1.</w:t>
            </w:r>
          </w:p>
          <w:p w:rsidR="00592049" w:rsidRPr="00076524" w:rsidRDefault="009C204A" w:rsidP="002C64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76524">
              <w:rPr>
                <w:b/>
                <w:bCs/>
              </w:rPr>
              <w:t xml:space="preserve">Структура  и виды САПР. Разновидности САПР.  Виды базового обеспечения САПР. </w:t>
            </w:r>
          </w:p>
        </w:tc>
        <w:tc>
          <w:tcPr>
            <w:tcW w:w="9743" w:type="dxa"/>
            <w:gridSpan w:val="3"/>
            <w:vAlign w:val="center"/>
          </w:tcPr>
          <w:p w:rsidR="00592049" w:rsidRPr="00076524" w:rsidRDefault="00592049" w:rsidP="00F85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Содержание учебного материала</w:t>
            </w:r>
          </w:p>
        </w:tc>
        <w:tc>
          <w:tcPr>
            <w:tcW w:w="1321" w:type="dxa"/>
            <w:vAlign w:val="center"/>
          </w:tcPr>
          <w:p w:rsidR="00592049" w:rsidRPr="00076524" w:rsidRDefault="00592049" w:rsidP="00F85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11" w:type="dxa"/>
            <w:vMerge/>
          </w:tcPr>
          <w:p w:rsidR="00592049" w:rsidRPr="00076524" w:rsidRDefault="00592049" w:rsidP="002B14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</w:p>
        </w:tc>
      </w:tr>
      <w:tr w:rsidR="00592049" w:rsidRPr="00076524" w:rsidTr="004F2148">
        <w:trPr>
          <w:trHeight w:val="119"/>
          <w:jc w:val="center"/>
        </w:trPr>
        <w:tc>
          <w:tcPr>
            <w:tcW w:w="3017" w:type="dxa"/>
            <w:vMerge/>
            <w:vAlign w:val="center"/>
          </w:tcPr>
          <w:p w:rsidR="00592049" w:rsidRPr="00076524" w:rsidRDefault="00592049" w:rsidP="00F85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592049" w:rsidRPr="00076524" w:rsidRDefault="00592049" w:rsidP="00F85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191" w:type="dxa"/>
            <w:vAlign w:val="center"/>
          </w:tcPr>
          <w:p w:rsidR="00592049" w:rsidRPr="00076524" w:rsidRDefault="00A50A91" w:rsidP="00F85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 xml:space="preserve">Введение. Виды САПР. </w:t>
            </w:r>
            <w:r w:rsidR="00592049" w:rsidRPr="00076524">
              <w:t>Принципы</w:t>
            </w:r>
            <w:r w:rsidR="00592049" w:rsidRPr="00076524">
              <w:rPr>
                <w:spacing w:val="-8"/>
              </w:rPr>
              <w:t xml:space="preserve"> </w:t>
            </w:r>
            <w:r w:rsidR="00592049" w:rsidRPr="00076524">
              <w:t>моделирования</w:t>
            </w:r>
            <w:r w:rsidR="00592049" w:rsidRPr="00076524">
              <w:rPr>
                <w:spacing w:val="-9"/>
              </w:rPr>
              <w:t xml:space="preserve"> </w:t>
            </w:r>
            <w:r w:rsidR="00592049" w:rsidRPr="00076524">
              <w:t>изделий</w:t>
            </w:r>
            <w:r w:rsidR="00592049" w:rsidRPr="00076524">
              <w:rPr>
                <w:spacing w:val="-8"/>
              </w:rPr>
              <w:t xml:space="preserve"> </w:t>
            </w:r>
            <w:r w:rsidR="00592049" w:rsidRPr="00076524">
              <w:t>в</w:t>
            </w:r>
            <w:r w:rsidR="00592049" w:rsidRPr="00076524">
              <w:rPr>
                <w:spacing w:val="-9"/>
              </w:rPr>
              <w:t xml:space="preserve"> </w:t>
            </w:r>
            <w:r w:rsidR="00592049" w:rsidRPr="00076524">
              <w:t>САПР</w:t>
            </w:r>
            <w:r w:rsidR="00592049" w:rsidRPr="00076524">
              <w:rPr>
                <w:spacing w:val="-7"/>
              </w:rPr>
              <w:t xml:space="preserve"> </w:t>
            </w:r>
            <w:r w:rsidR="00592049" w:rsidRPr="00076524">
              <w:t>Компас-</w:t>
            </w:r>
            <w:r w:rsidR="00592049" w:rsidRPr="00076524">
              <w:rPr>
                <w:spacing w:val="-5"/>
              </w:rPr>
              <w:t>3D</w:t>
            </w:r>
          </w:p>
        </w:tc>
        <w:tc>
          <w:tcPr>
            <w:tcW w:w="1321" w:type="dxa"/>
            <w:vAlign w:val="center"/>
          </w:tcPr>
          <w:p w:rsidR="00592049" w:rsidRPr="00076524" w:rsidRDefault="00592049" w:rsidP="00F85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11" w:type="dxa"/>
            <w:vMerge/>
          </w:tcPr>
          <w:p w:rsidR="00592049" w:rsidRPr="00076524" w:rsidRDefault="00592049" w:rsidP="002B14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92049" w:rsidRPr="00076524" w:rsidTr="004F2148">
        <w:trPr>
          <w:trHeight w:val="119"/>
          <w:jc w:val="center"/>
        </w:trPr>
        <w:tc>
          <w:tcPr>
            <w:tcW w:w="3017" w:type="dxa"/>
            <w:vMerge/>
            <w:vAlign w:val="center"/>
          </w:tcPr>
          <w:p w:rsidR="00592049" w:rsidRPr="00076524" w:rsidRDefault="00592049" w:rsidP="00F85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592049" w:rsidRPr="00076524" w:rsidRDefault="00592049" w:rsidP="00F85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1</w:t>
            </w:r>
          </w:p>
        </w:tc>
        <w:tc>
          <w:tcPr>
            <w:tcW w:w="9191" w:type="dxa"/>
            <w:vAlign w:val="center"/>
          </w:tcPr>
          <w:p w:rsidR="00592049" w:rsidRPr="00076524" w:rsidRDefault="00592049" w:rsidP="00F85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Практические занятия</w:t>
            </w:r>
          </w:p>
        </w:tc>
        <w:tc>
          <w:tcPr>
            <w:tcW w:w="1321" w:type="dxa"/>
            <w:vAlign w:val="center"/>
          </w:tcPr>
          <w:p w:rsidR="00592049" w:rsidRPr="00076524" w:rsidRDefault="00592049" w:rsidP="00F85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11" w:type="dxa"/>
            <w:vMerge/>
          </w:tcPr>
          <w:p w:rsidR="00592049" w:rsidRPr="00076524" w:rsidRDefault="00592049" w:rsidP="002B14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92049" w:rsidRPr="00076524" w:rsidTr="004F2148">
        <w:trPr>
          <w:trHeight w:val="168"/>
          <w:jc w:val="center"/>
        </w:trPr>
        <w:tc>
          <w:tcPr>
            <w:tcW w:w="3017" w:type="dxa"/>
            <w:vMerge/>
            <w:vAlign w:val="center"/>
          </w:tcPr>
          <w:p w:rsidR="00592049" w:rsidRPr="00076524" w:rsidRDefault="00592049" w:rsidP="00F85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9743" w:type="dxa"/>
            <w:gridSpan w:val="3"/>
            <w:vAlign w:val="center"/>
          </w:tcPr>
          <w:p w:rsidR="00592049" w:rsidRPr="00076524" w:rsidRDefault="00592049" w:rsidP="004F21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Начало</w:t>
            </w:r>
            <w:r w:rsidRPr="00076524">
              <w:rPr>
                <w:spacing w:val="-7"/>
              </w:rPr>
              <w:t xml:space="preserve"> </w:t>
            </w:r>
            <w:r w:rsidRPr="00076524">
              <w:t>работы</w:t>
            </w:r>
            <w:r w:rsidRPr="00076524">
              <w:rPr>
                <w:spacing w:val="-5"/>
              </w:rPr>
              <w:t xml:space="preserve"> </w:t>
            </w:r>
            <w:r w:rsidRPr="00076524">
              <w:t>с</w:t>
            </w:r>
            <w:r w:rsidRPr="00076524">
              <w:rPr>
                <w:spacing w:val="-4"/>
              </w:rPr>
              <w:t xml:space="preserve"> </w:t>
            </w:r>
            <w:r w:rsidRPr="00076524">
              <w:t>САПР.</w:t>
            </w:r>
            <w:r w:rsidRPr="00076524">
              <w:rPr>
                <w:spacing w:val="-5"/>
              </w:rPr>
              <w:t xml:space="preserve"> </w:t>
            </w:r>
            <w:r w:rsidRPr="00076524">
              <w:t>Способы</w:t>
            </w:r>
            <w:r w:rsidRPr="00076524">
              <w:rPr>
                <w:spacing w:val="-5"/>
              </w:rPr>
              <w:t xml:space="preserve"> </w:t>
            </w:r>
            <w:r w:rsidRPr="00076524">
              <w:t>введения</w:t>
            </w:r>
            <w:r w:rsidRPr="00076524">
              <w:rPr>
                <w:spacing w:val="-4"/>
              </w:rPr>
              <w:t xml:space="preserve"> </w:t>
            </w:r>
            <w:r w:rsidRPr="00076524">
              <w:rPr>
                <w:spacing w:val="-2"/>
              </w:rPr>
              <w:t>координат</w:t>
            </w:r>
            <w:r w:rsidR="004F2148" w:rsidRPr="00076524">
              <w:rPr>
                <w:spacing w:val="-2"/>
              </w:rPr>
              <w:t>.</w:t>
            </w:r>
            <w:r w:rsidR="004F2148" w:rsidRPr="00076524">
              <w:rPr>
                <w:bCs/>
              </w:rPr>
              <w:t xml:space="preserve"> Создание  формата листа чертежа. </w:t>
            </w:r>
            <w:r w:rsidR="004F2148" w:rsidRPr="004F2148">
              <w:rPr>
                <w:bCs/>
              </w:rPr>
              <w:t>Создание основной надписи чертежей</w:t>
            </w:r>
          </w:p>
        </w:tc>
        <w:tc>
          <w:tcPr>
            <w:tcW w:w="1321" w:type="dxa"/>
            <w:vAlign w:val="center"/>
          </w:tcPr>
          <w:p w:rsidR="00592049" w:rsidRPr="00076524" w:rsidRDefault="00592049" w:rsidP="00F85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592049" w:rsidRPr="00076524" w:rsidRDefault="00592049" w:rsidP="002B14B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  <w:vMerge w:val="restart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76524">
              <w:rPr>
                <w:b/>
                <w:bCs/>
              </w:rPr>
              <w:t>Тема 1.2.</w:t>
            </w:r>
          </w:p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76524">
              <w:rPr>
                <w:b/>
              </w:rPr>
              <w:t>Настройка системной среды. Средства организации чертежа.</w:t>
            </w:r>
          </w:p>
        </w:tc>
        <w:tc>
          <w:tcPr>
            <w:tcW w:w="9743" w:type="dxa"/>
            <w:gridSpan w:val="3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Практические занятия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2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Введение</w:t>
            </w:r>
            <w:r w:rsidRPr="00076524">
              <w:rPr>
                <w:spacing w:val="40"/>
              </w:rPr>
              <w:t xml:space="preserve"> </w:t>
            </w:r>
            <w:r w:rsidRPr="00076524">
              <w:t>абсолютных</w:t>
            </w:r>
            <w:r w:rsidRPr="00076524">
              <w:rPr>
                <w:spacing w:val="40"/>
              </w:rPr>
              <w:t xml:space="preserve"> </w:t>
            </w:r>
            <w:r w:rsidRPr="00076524">
              <w:t>координат.</w:t>
            </w:r>
            <w:r w:rsidRPr="00076524">
              <w:rPr>
                <w:spacing w:val="40"/>
              </w:rPr>
              <w:t xml:space="preserve"> </w:t>
            </w:r>
            <w:r w:rsidRPr="00076524">
              <w:t>Введение</w:t>
            </w:r>
            <w:r w:rsidRPr="00076524">
              <w:rPr>
                <w:spacing w:val="40"/>
              </w:rPr>
              <w:t xml:space="preserve"> </w:t>
            </w:r>
            <w:r w:rsidRPr="00076524">
              <w:t>относительных</w:t>
            </w:r>
            <w:r w:rsidRPr="00076524">
              <w:rPr>
                <w:spacing w:val="40"/>
              </w:rPr>
              <w:t xml:space="preserve"> </w:t>
            </w:r>
            <w:r w:rsidRPr="00076524">
              <w:t>координат.</w:t>
            </w:r>
            <w:r w:rsidRPr="00076524">
              <w:rPr>
                <w:spacing w:val="40"/>
              </w:rPr>
              <w:t xml:space="preserve"> </w:t>
            </w:r>
            <w:r w:rsidRPr="00076524">
              <w:t>Метод</w:t>
            </w:r>
            <w:r w:rsidRPr="00076524">
              <w:rPr>
                <w:spacing w:val="80"/>
              </w:rPr>
              <w:t xml:space="preserve"> </w:t>
            </w:r>
            <w:r w:rsidRPr="00076524">
              <w:rPr>
                <w:spacing w:val="-2"/>
              </w:rPr>
              <w:t>направление-расстояние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3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Команды</w:t>
            </w:r>
            <w:r w:rsidRPr="00076524">
              <w:rPr>
                <w:spacing w:val="-10"/>
              </w:rPr>
              <w:t xml:space="preserve"> </w:t>
            </w:r>
            <w:r w:rsidRPr="00076524">
              <w:t>редактирования.</w:t>
            </w:r>
            <w:r w:rsidRPr="00076524">
              <w:rPr>
                <w:spacing w:val="-9"/>
              </w:rPr>
              <w:t xml:space="preserve"> </w:t>
            </w:r>
            <w:r w:rsidRPr="00076524">
              <w:t>Способы</w:t>
            </w:r>
            <w:r w:rsidRPr="00076524">
              <w:rPr>
                <w:spacing w:val="-8"/>
              </w:rPr>
              <w:t xml:space="preserve"> </w:t>
            </w:r>
            <w:r w:rsidRPr="00076524">
              <w:t>вызова</w:t>
            </w:r>
            <w:r w:rsidRPr="00076524">
              <w:rPr>
                <w:spacing w:val="-8"/>
              </w:rPr>
              <w:t xml:space="preserve"> </w:t>
            </w:r>
            <w:r w:rsidRPr="00076524">
              <w:t>инструментов</w:t>
            </w:r>
            <w:r w:rsidRPr="00076524">
              <w:rPr>
                <w:spacing w:val="-10"/>
              </w:rPr>
              <w:t xml:space="preserve"> </w:t>
            </w:r>
            <w:r w:rsidRPr="00076524">
              <w:rPr>
                <w:spacing w:val="-2"/>
              </w:rPr>
              <w:t xml:space="preserve">редактирования. 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4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Применение</w:t>
            </w:r>
            <w:r w:rsidRPr="00076524">
              <w:rPr>
                <w:spacing w:val="-11"/>
              </w:rPr>
              <w:t xml:space="preserve"> </w:t>
            </w:r>
            <w:r w:rsidRPr="00076524">
              <w:t>инструментов</w:t>
            </w:r>
            <w:r w:rsidRPr="00076524">
              <w:rPr>
                <w:spacing w:val="-10"/>
              </w:rPr>
              <w:t xml:space="preserve"> </w:t>
            </w:r>
            <w:r w:rsidRPr="00076524">
              <w:t>редактирования</w:t>
            </w:r>
            <w:r w:rsidRPr="00076524">
              <w:rPr>
                <w:spacing w:val="-10"/>
              </w:rPr>
              <w:t xml:space="preserve"> </w:t>
            </w:r>
            <w:r w:rsidRPr="00076524">
              <w:t>при</w:t>
            </w:r>
            <w:r w:rsidRPr="00076524">
              <w:rPr>
                <w:spacing w:val="-9"/>
              </w:rPr>
              <w:t xml:space="preserve"> </w:t>
            </w:r>
            <w:r w:rsidRPr="00076524">
              <w:t>построении</w:t>
            </w:r>
            <w:r w:rsidRPr="00076524">
              <w:rPr>
                <w:spacing w:val="-8"/>
              </w:rPr>
              <w:t xml:space="preserve"> </w:t>
            </w:r>
            <w:r w:rsidRPr="00076524">
              <w:rPr>
                <w:spacing w:val="-2"/>
              </w:rPr>
              <w:t xml:space="preserve">чертежа. 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5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Нанесение</w:t>
            </w:r>
            <w:r w:rsidRPr="00076524">
              <w:rPr>
                <w:spacing w:val="-8"/>
              </w:rPr>
              <w:t xml:space="preserve"> </w:t>
            </w:r>
            <w:r w:rsidRPr="00076524">
              <w:t>размеров</w:t>
            </w:r>
            <w:r w:rsidRPr="00076524">
              <w:rPr>
                <w:spacing w:val="-5"/>
              </w:rPr>
              <w:t xml:space="preserve"> </w:t>
            </w:r>
            <w:r w:rsidRPr="00076524">
              <w:t>на</w:t>
            </w:r>
            <w:r w:rsidRPr="00076524">
              <w:rPr>
                <w:spacing w:val="-6"/>
              </w:rPr>
              <w:t xml:space="preserve"> </w:t>
            </w:r>
            <w:r w:rsidRPr="00076524">
              <w:t>чертёж.</w:t>
            </w:r>
            <w:r w:rsidRPr="00076524">
              <w:rPr>
                <w:spacing w:val="-5"/>
              </w:rPr>
              <w:t xml:space="preserve"> </w:t>
            </w:r>
            <w:r w:rsidRPr="00076524">
              <w:t>Редактирование</w:t>
            </w:r>
            <w:r w:rsidRPr="00076524">
              <w:rPr>
                <w:spacing w:val="-5"/>
              </w:rPr>
              <w:t xml:space="preserve"> </w:t>
            </w:r>
            <w:r w:rsidRPr="00076524">
              <w:t>размеров,</w:t>
            </w:r>
            <w:r w:rsidRPr="00076524">
              <w:rPr>
                <w:spacing w:val="-6"/>
              </w:rPr>
              <w:t xml:space="preserve"> </w:t>
            </w:r>
            <w:r w:rsidRPr="00076524">
              <w:t>нанесённых</w:t>
            </w:r>
            <w:r w:rsidRPr="00076524">
              <w:rPr>
                <w:spacing w:val="-5"/>
              </w:rPr>
              <w:t xml:space="preserve"> </w:t>
            </w:r>
            <w:r w:rsidRPr="00076524">
              <w:t>на</w:t>
            </w:r>
            <w:r w:rsidRPr="00076524">
              <w:rPr>
                <w:spacing w:val="-5"/>
              </w:rPr>
              <w:t xml:space="preserve"> </w:t>
            </w:r>
            <w:r w:rsidRPr="00076524">
              <w:rPr>
                <w:spacing w:val="-2"/>
              </w:rPr>
              <w:t>чертёж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6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rPr>
                <w:spacing w:val="-2"/>
              </w:rPr>
              <w:t>Нанесение</w:t>
            </w:r>
            <w:r w:rsidRPr="00076524">
              <w:rPr>
                <w:spacing w:val="-3"/>
              </w:rPr>
              <w:t xml:space="preserve"> </w:t>
            </w:r>
            <w:r w:rsidRPr="00076524">
              <w:rPr>
                <w:spacing w:val="-2"/>
              </w:rPr>
              <w:t>штриховки</w:t>
            </w:r>
            <w:r w:rsidRPr="00076524">
              <w:rPr>
                <w:spacing w:val="3"/>
              </w:rPr>
              <w:t xml:space="preserve"> </w:t>
            </w:r>
            <w:r w:rsidRPr="00076524">
              <w:rPr>
                <w:spacing w:val="-2"/>
              </w:rPr>
              <w:t>на</w:t>
            </w:r>
            <w:r w:rsidRPr="00076524">
              <w:rPr>
                <w:spacing w:val="-1"/>
              </w:rPr>
              <w:t xml:space="preserve"> </w:t>
            </w:r>
            <w:r w:rsidRPr="00076524">
              <w:rPr>
                <w:spacing w:val="-2"/>
              </w:rPr>
              <w:t>чертёж.</w:t>
            </w:r>
            <w:r w:rsidRPr="00076524">
              <w:rPr>
                <w:spacing w:val="1"/>
              </w:rPr>
              <w:t xml:space="preserve"> </w:t>
            </w:r>
            <w:r w:rsidRPr="00076524">
              <w:rPr>
                <w:spacing w:val="-2"/>
              </w:rPr>
              <w:t>Редактирование</w:t>
            </w:r>
            <w:r w:rsidRPr="00076524">
              <w:rPr>
                <w:spacing w:val="1"/>
              </w:rPr>
              <w:t xml:space="preserve"> </w:t>
            </w:r>
            <w:r w:rsidRPr="00076524">
              <w:rPr>
                <w:spacing w:val="-2"/>
              </w:rPr>
              <w:t>штриховки,</w:t>
            </w:r>
            <w:r w:rsidRPr="00076524">
              <w:rPr>
                <w:spacing w:val="1"/>
              </w:rPr>
              <w:t xml:space="preserve"> </w:t>
            </w:r>
            <w:r w:rsidRPr="00076524">
              <w:rPr>
                <w:spacing w:val="-2"/>
              </w:rPr>
              <w:t>нанесённой</w:t>
            </w:r>
            <w:r w:rsidRPr="00076524">
              <w:rPr>
                <w:spacing w:val="1"/>
              </w:rPr>
              <w:t xml:space="preserve"> </w:t>
            </w:r>
            <w:r w:rsidRPr="00076524">
              <w:rPr>
                <w:spacing w:val="-2"/>
              </w:rPr>
              <w:t>на</w:t>
            </w:r>
            <w:r w:rsidRPr="00076524">
              <w:rPr>
                <w:spacing w:val="3"/>
              </w:rPr>
              <w:t xml:space="preserve"> </w:t>
            </w:r>
            <w:r w:rsidRPr="00076524">
              <w:rPr>
                <w:spacing w:val="-2"/>
              </w:rPr>
              <w:t>чертёж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B3B01">
        <w:trPr>
          <w:trHeight w:val="8"/>
          <w:jc w:val="center"/>
        </w:trPr>
        <w:tc>
          <w:tcPr>
            <w:tcW w:w="12760" w:type="dxa"/>
            <w:gridSpan w:val="4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2"/>
              </w:rPr>
            </w:pPr>
            <w:r w:rsidRPr="00076524">
              <w:rPr>
                <w:b/>
                <w:bCs/>
              </w:rPr>
              <w:t xml:space="preserve">Раздел 2. </w:t>
            </w:r>
            <w:r w:rsidRPr="00076524">
              <w:rPr>
                <w:b/>
              </w:rPr>
              <w:t>Конструирование в двухмерной среде проектирования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76524">
              <w:rPr>
                <w:b/>
              </w:rPr>
              <w:t>26</w:t>
            </w:r>
          </w:p>
        </w:tc>
        <w:tc>
          <w:tcPr>
            <w:tcW w:w="1911" w:type="dxa"/>
            <w:vMerge w:val="restart"/>
          </w:tcPr>
          <w:p w:rsidR="00225E4A" w:rsidRPr="00076524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  <w:lang w:val="en-US"/>
              </w:rPr>
            </w:pPr>
          </w:p>
          <w:p w:rsidR="00225E4A" w:rsidRPr="00076524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  <w:r w:rsidRPr="00076524">
              <w:rPr>
                <w:sz w:val="24"/>
                <w:szCs w:val="24"/>
              </w:rPr>
              <w:t>ОК</w:t>
            </w:r>
            <w:r w:rsidRPr="00076524">
              <w:rPr>
                <w:spacing w:val="-4"/>
                <w:sz w:val="24"/>
                <w:szCs w:val="24"/>
              </w:rPr>
              <w:t xml:space="preserve"> </w:t>
            </w:r>
            <w:r w:rsidRPr="00076524">
              <w:rPr>
                <w:sz w:val="24"/>
                <w:szCs w:val="24"/>
              </w:rPr>
              <w:t>01,</w:t>
            </w:r>
            <w:r w:rsidRPr="00076524">
              <w:rPr>
                <w:spacing w:val="-1"/>
                <w:sz w:val="24"/>
                <w:szCs w:val="24"/>
              </w:rPr>
              <w:t xml:space="preserve"> </w:t>
            </w:r>
            <w:r w:rsidRPr="00076524">
              <w:rPr>
                <w:sz w:val="24"/>
                <w:szCs w:val="24"/>
              </w:rPr>
              <w:t>02,</w:t>
            </w:r>
            <w:r w:rsidRPr="00076524">
              <w:rPr>
                <w:spacing w:val="-1"/>
                <w:sz w:val="24"/>
                <w:szCs w:val="24"/>
              </w:rPr>
              <w:t xml:space="preserve"> </w:t>
            </w:r>
            <w:r w:rsidRPr="00076524">
              <w:rPr>
                <w:sz w:val="24"/>
                <w:szCs w:val="24"/>
              </w:rPr>
              <w:t>03,</w:t>
            </w:r>
            <w:r w:rsidRPr="00076524">
              <w:rPr>
                <w:spacing w:val="-1"/>
                <w:sz w:val="24"/>
                <w:szCs w:val="24"/>
              </w:rPr>
              <w:t xml:space="preserve"> </w:t>
            </w:r>
            <w:r w:rsidRPr="00076524">
              <w:rPr>
                <w:sz w:val="24"/>
                <w:szCs w:val="24"/>
              </w:rPr>
              <w:t>04,</w:t>
            </w:r>
            <w:r w:rsidRPr="00076524">
              <w:rPr>
                <w:spacing w:val="-1"/>
                <w:sz w:val="24"/>
                <w:szCs w:val="24"/>
              </w:rPr>
              <w:t xml:space="preserve"> </w:t>
            </w:r>
            <w:r w:rsidRPr="00076524">
              <w:rPr>
                <w:spacing w:val="-5"/>
                <w:sz w:val="24"/>
                <w:szCs w:val="24"/>
              </w:rPr>
              <w:t>05</w:t>
            </w:r>
          </w:p>
          <w:p w:rsidR="00225E4A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pacing w:val="-5"/>
              </w:rPr>
            </w:pPr>
            <w:r w:rsidRPr="00076524">
              <w:t>ПК</w:t>
            </w:r>
            <w:r w:rsidRPr="00076524">
              <w:rPr>
                <w:spacing w:val="-2"/>
              </w:rPr>
              <w:t xml:space="preserve"> </w:t>
            </w:r>
            <w:r w:rsidRPr="00076524">
              <w:t>2.2,</w:t>
            </w:r>
            <w:r w:rsidRPr="00076524">
              <w:rPr>
                <w:spacing w:val="-1"/>
              </w:rPr>
              <w:t xml:space="preserve"> </w:t>
            </w:r>
            <w:r w:rsidRPr="00076524">
              <w:t xml:space="preserve">3.2, </w:t>
            </w:r>
            <w:r w:rsidRPr="00076524">
              <w:rPr>
                <w:spacing w:val="-5"/>
              </w:rPr>
              <w:t>4.2</w:t>
            </w:r>
          </w:p>
          <w:p w:rsidR="00225E4A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</w:p>
          <w:p w:rsidR="00225E4A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</w:p>
          <w:p w:rsidR="00225E4A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</w:p>
          <w:p w:rsidR="00225E4A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</w:p>
          <w:p w:rsidR="00225E4A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</w:p>
          <w:p w:rsidR="00225E4A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</w:p>
          <w:p w:rsidR="00225E4A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</w:p>
          <w:p w:rsidR="00225E4A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</w:p>
          <w:p w:rsidR="00225E4A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</w:p>
          <w:p w:rsidR="00225E4A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</w:p>
          <w:p w:rsidR="00225E4A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</w:p>
          <w:p w:rsidR="00225E4A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</w:p>
          <w:p w:rsidR="00225E4A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</w:p>
          <w:p w:rsidR="00225E4A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</w:p>
          <w:p w:rsidR="00225E4A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</w:p>
          <w:p w:rsidR="00225E4A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</w:p>
          <w:p w:rsidR="00225E4A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</w:p>
          <w:p w:rsidR="00225E4A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</w:p>
          <w:p w:rsidR="00225E4A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</w:p>
          <w:p w:rsidR="00225E4A" w:rsidRPr="00076524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  <w:r w:rsidRPr="00076524">
              <w:rPr>
                <w:sz w:val="24"/>
                <w:szCs w:val="24"/>
              </w:rPr>
              <w:t>ОК</w:t>
            </w:r>
            <w:r w:rsidRPr="00076524">
              <w:rPr>
                <w:spacing w:val="-4"/>
                <w:sz w:val="24"/>
                <w:szCs w:val="24"/>
              </w:rPr>
              <w:t xml:space="preserve"> </w:t>
            </w:r>
            <w:r w:rsidRPr="00076524">
              <w:rPr>
                <w:sz w:val="24"/>
                <w:szCs w:val="24"/>
              </w:rPr>
              <w:t>01,</w:t>
            </w:r>
            <w:r w:rsidRPr="00076524">
              <w:rPr>
                <w:spacing w:val="-1"/>
                <w:sz w:val="24"/>
                <w:szCs w:val="24"/>
              </w:rPr>
              <w:t xml:space="preserve"> </w:t>
            </w:r>
            <w:r w:rsidRPr="00076524">
              <w:rPr>
                <w:sz w:val="24"/>
                <w:szCs w:val="24"/>
              </w:rPr>
              <w:t>02,</w:t>
            </w:r>
            <w:r w:rsidRPr="00076524">
              <w:rPr>
                <w:spacing w:val="-1"/>
                <w:sz w:val="24"/>
                <w:szCs w:val="24"/>
              </w:rPr>
              <w:t xml:space="preserve"> </w:t>
            </w:r>
            <w:r w:rsidRPr="00076524">
              <w:rPr>
                <w:sz w:val="24"/>
                <w:szCs w:val="24"/>
              </w:rPr>
              <w:t>03,</w:t>
            </w:r>
            <w:r w:rsidRPr="00076524">
              <w:rPr>
                <w:spacing w:val="-1"/>
                <w:sz w:val="24"/>
                <w:szCs w:val="24"/>
              </w:rPr>
              <w:t xml:space="preserve"> </w:t>
            </w:r>
            <w:r w:rsidRPr="00076524">
              <w:rPr>
                <w:sz w:val="24"/>
                <w:szCs w:val="24"/>
              </w:rPr>
              <w:t>04,</w:t>
            </w:r>
            <w:r w:rsidRPr="00076524">
              <w:rPr>
                <w:spacing w:val="-1"/>
                <w:sz w:val="24"/>
                <w:szCs w:val="24"/>
              </w:rPr>
              <w:t xml:space="preserve"> </w:t>
            </w:r>
            <w:r w:rsidRPr="00076524">
              <w:rPr>
                <w:spacing w:val="-5"/>
                <w:sz w:val="24"/>
                <w:szCs w:val="24"/>
              </w:rPr>
              <w:t>05</w:t>
            </w:r>
          </w:p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ПК</w:t>
            </w:r>
            <w:r w:rsidRPr="00076524">
              <w:rPr>
                <w:spacing w:val="-2"/>
              </w:rPr>
              <w:t xml:space="preserve"> </w:t>
            </w:r>
            <w:r w:rsidRPr="00076524">
              <w:t>2.2,</w:t>
            </w:r>
            <w:r w:rsidRPr="00076524">
              <w:rPr>
                <w:spacing w:val="-1"/>
              </w:rPr>
              <w:t xml:space="preserve"> </w:t>
            </w:r>
            <w:r w:rsidRPr="00076524">
              <w:t xml:space="preserve">3.2, </w:t>
            </w:r>
            <w:r w:rsidRPr="00076524">
              <w:rPr>
                <w:spacing w:val="-5"/>
              </w:rPr>
              <w:t>4.2</w:t>
            </w:r>
          </w:p>
        </w:tc>
      </w:tr>
      <w:tr w:rsidR="00225E4A" w:rsidRPr="00076524" w:rsidTr="004B3B01">
        <w:trPr>
          <w:trHeight w:val="8"/>
          <w:jc w:val="center"/>
        </w:trPr>
        <w:tc>
          <w:tcPr>
            <w:tcW w:w="3017" w:type="dxa"/>
            <w:vMerge w:val="restart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76524">
              <w:rPr>
                <w:b/>
              </w:rPr>
              <w:t>Тема 2.1. Команды редактирования</w:t>
            </w:r>
            <w:r>
              <w:rPr>
                <w:b/>
              </w:rPr>
              <w:t xml:space="preserve">. </w:t>
            </w:r>
            <w:r w:rsidRPr="00076524">
              <w:rPr>
                <w:b/>
              </w:rPr>
              <w:t>Разрезы и виды в системе «Компас 3D»</w:t>
            </w:r>
          </w:p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76524">
              <w:rPr>
                <w:b/>
              </w:rPr>
              <w:t>Нанесение размеров на чертеж.  Нанесение штриховки.</w:t>
            </w:r>
          </w:p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43" w:type="dxa"/>
            <w:gridSpan w:val="3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76524">
              <w:rPr>
                <w:bCs/>
              </w:rPr>
              <w:t>Практические занятия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7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Создание чертежа из спецификации в Компас-3D.</w:t>
            </w:r>
            <w:r w:rsidRPr="00076524">
              <w:rPr>
                <w:spacing w:val="-4"/>
              </w:rPr>
              <w:t xml:space="preserve"> </w:t>
            </w:r>
            <w:r w:rsidRPr="00076524">
              <w:t xml:space="preserve">Создание чертежа из документа- </w:t>
            </w:r>
            <w:r w:rsidRPr="00076524">
              <w:rPr>
                <w:spacing w:val="-2"/>
              </w:rPr>
              <w:t xml:space="preserve">модели. </w:t>
            </w:r>
            <w:r w:rsidRPr="004F2148">
              <w:t xml:space="preserve">Создание </w:t>
            </w:r>
            <w:r w:rsidRPr="004F2148">
              <w:rPr>
                <w:bCs/>
              </w:rPr>
              <w:t>дополнительных граф основной надписи</w:t>
            </w:r>
            <w:r w:rsidRPr="00076524">
              <w:rPr>
                <w:bCs/>
              </w:rPr>
              <w:t>.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8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Создание</w:t>
            </w:r>
            <w:r w:rsidRPr="00076524">
              <w:rPr>
                <w:spacing w:val="-6"/>
              </w:rPr>
              <w:t xml:space="preserve"> </w:t>
            </w:r>
            <w:r w:rsidRPr="00076524">
              <w:t>эскиза</w:t>
            </w:r>
            <w:r w:rsidRPr="00076524">
              <w:rPr>
                <w:spacing w:val="-4"/>
              </w:rPr>
              <w:t xml:space="preserve"> </w:t>
            </w:r>
            <w:r w:rsidRPr="00076524">
              <w:t>и</w:t>
            </w:r>
            <w:r w:rsidRPr="00076524">
              <w:rPr>
                <w:spacing w:val="-3"/>
              </w:rPr>
              <w:t xml:space="preserve"> </w:t>
            </w:r>
            <w:r w:rsidRPr="00076524">
              <w:t>построения</w:t>
            </w:r>
            <w:r w:rsidRPr="00076524">
              <w:rPr>
                <w:spacing w:val="-5"/>
              </w:rPr>
              <w:t xml:space="preserve"> </w:t>
            </w:r>
            <w:r w:rsidRPr="00076524">
              <w:t>в</w:t>
            </w:r>
            <w:r w:rsidRPr="00076524">
              <w:rPr>
                <w:spacing w:val="-4"/>
              </w:rPr>
              <w:t xml:space="preserve"> </w:t>
            </w:r>
            <w:r w:rsidRPr="00076524">
              <w:rPr>
                <w:spacing w:val="-2"/>
              </w:rPr>
              <w:t>эскизе. Копия по окружности.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224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9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Отверстия.</w:t>
            </w:r>
            <w:r w:rsidRPr="00076524">
              <w:rPr>
                <w:spacing w:val="-6"/>
              </w:rPr>
              <w:t xml:space="preserve"> </w:t>
            </w:r>
            <w:r w:rsidRPr="00076524">
              <w:t>Отверстие</w:t>
            </w:r>
            <w:r w:rsidRPr="00076524">
              <w:rPr>
                <w:spacing w:val="-5"/>
              </w:rPr>
              <w:t xml:space="preserve"> </w:t>
            </w:r>
            <w:r w:rsidRPr="00076524">
              <w:t>с</w:t>
            </w:r>
            <w:r w:rsidRPr="00076524">
              <w:rPr>
                <w:spacing w:val="-5"/>
              </w:rPr>
              <w:t xml:space="preserve"> </w:t>
            </w:r>
            <w:r w:rsidRPr="00076524">
              <w:t>резьбой.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224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10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Отверстие</w:t>
            </w:r>
            <w:r w:rsidRPr="00076524">
              <w:rPr>
                <w:spacing w:val="-5"/>
              </w:rPr>
              <w:t xml:space="preserve"> </w:t>
            </w:r>
            <w:r w:rsidRPr="00076524">
              <w:t>в</w:t>
            </w:r>
            <w:r w:rsidRPr="00076524">
              <w:rPr>
                <w:spacing w:val="-5"/>
              </w:rPr>
              <w:t xml:space="preserve"> </w:t>
            </w:r>
            <w:r w:rsidRPr="00076524">
              <w:t>заданном</w:t>
            </w:r>
            <w:r w:rsidRPr="00076524">
              <w:rPr>
                <w:spacing w:val="-5"/>
              </w:rPr>
              <w:t xml:space="preserve"> </w:t>
            </w:r>
            <w:r w:rsidRPr="00076524">
              <w:rPr>
                <w:spacing w:val="-2"/>
              </w:rPr>
              <w:t>направлении.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224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11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F2148">
              <w:rPr>
                <w:bCs/>
              </w:rPr>
              <w:t>Создание простого чертежа</w:t>
            </w:r>
            <w:r w:rsidRPr="00076524">
              <w:rPr>
                <w:bCs/>
              </w:rPr>
              <w:t>.</w:t>
            </w:r>
            <w:r w:rsidRPr="00076524">
              <w:t xml:space="preserve"> Оформление</w:t>
            </w:r>
            <w:r w:rsidRPr="00076524">
              <w:rPr>
                <w:spacing w:val="-9"/>
              </w:rPr>
              <w:t xml:space="preserve"> </w:t>
            </w:r>
            <w:r w:rsidRPr="00076524">
              <w:t>ассоциативного</w:t>
            </w:r>
            <w:r w:rsidRPr="00076524">
              <w:rPr>
                <w:spacing w:val="-7"/>
              </w:rPr>
              <w:t xml:space="preserve"> </w:t>
            </w:r>
            <w:r w:rsidRPr="00076524">
              <w:t>чертежа</w:t>
            </w:r>
            <w:r w:rsidRPr="00076524">
              <w:rPr>
                <w:spacing w:val="-9"/>
              </w:rPr>
              <w:t xml:space="preserve"> </w:t>
            </w:r>
            <w:r w:rsidRPr="00076524">
              <w:t>детали</w:t>
            </w:r>
            <w:r w:rsidRPr="00076524">
              <w:rPr>
                <w:spacing w:val="-7"/>
              </w:rPr>
              <w:t xml:space="preserve"> </w:t>
            </w:r>
            <w:r w:rsidRPr="00076524">
              <w:rPr>
                <w:spacing w:val="-2"/>
              </w:rPr>
              <w:t>«Корпус»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224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12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Оформление</w:t>
            </w:r>
            <w:r w:rsidRPr="00076524">
              <w:rPr>
                <w:spacing w:val="-9"/>
              </w:rPr>
              <w:t xml:space="preserve"> </w:t>
            </w:r>
            <w:r w:rsidRPr="00076524">
              <w:t>ассоциативного</w:t>
            </w:r>
            <w:r w:rsidRPr="00076524">
              <w:rPr>
                <w:spacing w:val="-7"/>
              </w:rPr>
              <w:t xml:space="preserve"> </w:t>
            </w:r>
            <w:r w:rsidRPr="00076524">
              <w:t>чертежа</w:t>
            </w:r>
            <w:r w:rsidRPr="00076524">
              <w:rPr>
                <w:spacing w:val="-9"/>
              </w:rPr>
              <w:t xml:space="preserve"> </w:t>
            </w:r>
            <w:r w:rsidRPr="00076524">
              <w:t>детали</w:t>
            </w:r>
            <w:r w:rsidRPr="00076524">
              <w:rPr>
                <w:spacing w:val="-7"/>
              </w:rPr>
              <w:t xml:space="preserve"> </w:t>
            </w:r>
            <w:r w:rsidRPr="00076524">
              <w:rPr>
                <w:spacing w:val="-4"/>
              </w:rPr>
              <w:t>«Вал»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224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13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Операции гибки, замыкания углов. Листовое тело. Сгиб. Замыкание углов. Развертка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224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14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rPr>
                <w:spacing w:val="-4"/>
              </w:rPr>
              <w:t>Фаска</w:t>
            </w:r>
            <w:r w:rsidRPr="00076524">
              <w:rPr>
                <w:spacing w:val="-4"/>
                <w:lang w:val="en-US"/>
              </w:rPr>
              <w:t xml:space="preserve"> </w:t>
            </w:r>
            <w:r w:rsidRPr="00076524">
              <w:rPr>
                <w:spacing w:val="-4"/>
              </w:rPr>
              <w:t>и скругление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224"/>
          <w:jc w:val="center"/>
        </w:trPr>
        <w:tc>
          <w:tcPr>
            <w:tcW w:w="3017" w:type="dxa"/>
            <w:vMerge w:val="restart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76524">
              <w:rPr>
                <w:b/>
              </w:rPr>
              <w:lastRenderedPageBreak/>
              <w:t>Тема 2.2. Создание чертежа прототипа.</w:t>
            </w: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15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  <w:r w:rsidRPr="00076524">
              <w:rPr>
                <w:bCs/>
              </w:rPr>
              <w:t>Создание сложных чертежей.</w:t>
            </w:r>
            <w:r w:rsidRPr="00076524">
              <w:rPr>
                <w:shd w:val="clear" w:color="auto" w:fill="FFFFFF"/>
              </w:rPr>
              <w:t xml:space="preserve"> Построение комплексного чертежа модели по аксонометрической проекции.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224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16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FFFFFF"/>
              </w:rPr>
            </w:pPr>
            <w:r w:rsidRPr="00076524">
              <w:rPr>
                <w:shd w:val="clear" w:color="auto" w:fill="FFFFFF"/>
              </w:rPr>
              <w:t>Выполнить рабочий чертеж вала.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224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17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  <w:r w:rsidRPr="00076524">
              <w:t>Спираль</w:t>
            </w:r>
            <w:r w:rsidRPr="00076524">
              <w:rPr>
                <w:spacing w:val="-6"/>
              </w:rPr>
              <w:t xml:space="preserve"> </w:t>
            </w:r>
            <w:r w:rsidRPr="00076524">
              <w:t>цилиндрическая.</w:t>
            </w:r>
            <w:r w:rsidRPr="00076524">
              <w:rPr>
                <w:spacing w:val="-9"/>
              </w:rPr>
              <w:t xml:space="preserve"> </w:t>
            </w:r>
            <w:r w:rsidRPr="00076524">
              <w:t>Технология</w:t>
            </w:r>
            <w:r w:rsidRPr="00076524">
              <w:rPr>
                <w:spacing w:val="-6"/>
              </w:rPr>
              <w:t xml:space="preserve"> </w:t>
            </w:r>
            <w:r w:rsidRPr="00076524">
              <w:rPr>
                <w:spacing w:val="-2"/>
              </w:rPr>
              <w:t>построения.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224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18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  <w:r w:rsidRPr="00076524">
              <w:t>Фиксация</w:t>
            </w:r>
            <w:r w:rsidRPr="00076524">
              <w:rPr>
                <w:spacing w:val="40"/>
              </w:rPr>
              <w:t xml:space="preserve"> </w:t>
            </w:r>
            <w:r w:rsidRPr="00076524">
              <w:t>компонента.</w:t>
            </w:r>
            <w:r w:rsidRPr="00076524">
              <w:rPr>
                <w:spacing w:val="40"/>
              </w:rPr>
              <w:t xml:space="preserve"> </w:t>
            </w:r>
            <w:r w:rsidRPr="00076524">
              <w:t>Перемещение</w:t>
            </w:r>
            <w:r w:rsidRPr="00076524">
              <w:rPr>
                <w:spacing w:val="40"/>
              </w:rPr>
              <w:t xml:space="preserve"> </w:t>
            </w:r>
            <w:r w:rsidRPr="00076524">
              <w:t>и</w:t>
            </w:r>
            <w:r w:rsidRPr="00076524">
              <w:rPr>
                <w:spacing w:val="40"/>
              </w:rPr>
              <w:t xml:space="preserve"> </w:t>
            </w:r>
            <w:r w:rsidRPr="00076524">
              <w:t>поворот</w:t>
            </w:r>
            <w:r w:rsidRPr="00076524">
              <w:rPr>
                <w:spacing w:val="40"/>
              </w:rPr>
              <w:t xml:space="preserve"> </w:t>
            </w:r>
            <w:r w:rsidRPr="00076524">
              <w:t>компонента.</w:t>
            </w:r>
            <w:r w:rsidRPr="00076524">
              <w:rPr>
                <w:spacing w:val="40"/>
              </w:rPr>
              <w:t xml:space="preserve"> </w:t>
            </w:r>
            <w:r w:rsidRPr="00076524">
              <w:t>Сопряжения</w:t>
            </w:r>
            <w:r w:rsidRPr="00076524">
              <w:rPr>
                <w:spacing w:val="40"/>
              </w:rPr>
              <w:t xml:space="preserve"> </w:t>
            </w:r>
            <w:r w:rsidRPr="00076524">
              <w:t>при</w:t>
            </w:r>
            <w:r w:rsidRPr="00076524">
              <w:rPr>
                <w:spacing w:val="80"/>
              </w:rPr>
              <w:t xml:space="preserve"> </w:t>
            </w:r>
            <w:r w:rsidRPr="00076524">
              <w:t>вставке объекта. Сопряжения после вставки объекта. Производные размеры.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224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19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rPr>
                <w:shd w:val="clear" w:color="auto" w:fill="FFFFFF"/>
              </w:rPr>
              <w:t xml:space="preserve">Рабочий чертеж машиностроительной детали. </w:t>
            </w:r>
            <w:r w:rsidRPr="004F2148">
              <w:rPr>
                <w:bCs/>
              </w:rPr>
              <w:t>Импорт и экспорт изображений</w:t>
            </w:r>
            <w:r w:rsidRPr="00076524">
              <w:rPr>
                <w:bCs/>
              </w:rPr>
              <w:t xml:space="preserve">. </w:t>
            </w:r>
            <w:r w:rsidRPr="004F2148">
              <w:rPr>
                <w:bCs/>
              </w:rPr>
              <w:t>Печать чертежа</w:t>
            </w:r>
            <w:r w:rsidRPr="00076524">
              <w:rPr>
                <w:bCs/>
              </w:rPr>
              <w:t>.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B3B01">
        <w:trPr>
          <w:trHeight w:val="224"/>
          <w:jc w:val="center"/>
        </w:trPr>
        <w:tc>
          <w:tcPr>
            <w:tcW w:w="12760" w:type="dxa"/>
            <w:gridSpan w:val="4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76524">
              <w:rPr>
                <w:b/>
                <w:bCs/>
              </w:rPr>
              <w:t xml:space="preserve">Раздел 3. </w:t>
            </w:r>
            <w:r w:rsidRPr="00076524">
              <w:rPr>
                <w:b/>
              </w:rPr>
              <w:t>Трехмерное</w:t>
            </w:r>
            <w:r w:rsidRPr="00076524">
              <w:rPr>
                <w:b/>
                <w:spacing w:val="-6"/>
              </w:rPr>
              <w:t xml:space="preserve"> </w:t>
            </w:r>
            <w:r w:rsidRPr="00076524">
              <w:rPr>
                <w:b/>
              </w:rPr>
              <w:t>моделирование</w:t>
            </w:r>
            <w:r w:rsidRPr="00076524">
              <w:rPr>
                <w:b/>
                <w:spacing w:val="-4"/>
              </w:rPr>
              <w:t xml:space="preserve"> </w:t>
            </w:r>
            <w:r w:rsidRPr="00076524">
              <w:rPr>
                <w:b/>
              </w:rPr>
              <w:t>в</w:t>
            </w:r>
            <w:r w:rsidRPr="00076524">
              <w:rPr>
                <w:b/>
                <w:spacing w:val="-3"/>
              </w:rPr>
              <w:t xml:space="preserve"> </w:t>
            </w:r>
            <w:r w:rsidRPr="00076524">
              <w:rPr>
                <w:b/>
                <w:spacing w:val="-4"/>
              </w:rPr>
              <w:t>САПР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76524">
              <w:rPr>
                <w:b/>
                <w:spacing w:val="-4"/>
              </w:rPr>
              <w:t>66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771EA0">
        <w:trPr>
          <w:trHeight w:val="224"/>
          <w:jc w:val="center"/>
        </w:trPr>
        <w:tc>
          <w:tcPr>
            <w:tcW w:w="3017" w:type="dxa"/>
            <w:vMerge w:val="restart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76524">
              <w:rPr>
                <w:b/>
                <w:bCs/>
              </w:rPr>
              <w:t>Тема 3.1.</w:t>
            </w:r>
          </w:p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76524">
              <w:rPr>
                <w:b/>
                <w:spacing w:val="-2"/>
              </w:rPr>
              <w:t xml:space="preserve">Трехмерное </w:t>
            </w:r>
            <w:r w:rsidRPr="00076524">
              <w:rPr>
                <w:b/>
              </w:rPr>
              <w:t>моделирование</w:t>
            </w:r>
            <w:r w:rsidRPr="00076524">
              <w:rPr>
                <w:b/>
                <w:spacing w:val="-14"/>
              </w:rPr>
              <w:t xml:space="preserve"> </w:t>
            </w:r>
            <w:r w:rsidRPr="00076524">
              <w:rPr>
                <w:b/>
              </w:rPr>
              <w:t xml:space="preserve">в </w:t>
            </w:r>
            <w:r w:rsidRPr="00076524">
              <w:rPr>
                <w:b/>
                <w:spacing w:val="-4"/>
              </w:rPr>
              <w:t>САПР</w:t>
            </w:r>
          </w:p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4" w:type="dxa"/>
            <w:gridSpan w:val="4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76524">
              <w:t>Практические занятия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224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20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hd w:val="clear" w:color="auto" w:fill="FFFFFF"/>
              </w:rPr>
            </w:pPr>
            <w:r w:rsidRPr="00076524">
              <w:t>Выполнение заданий и упражнений по образцу: создание 3D модели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  <w:r w:rsidRPr="00076524">
              <w:rPr>
                <w:lang w:val="en-US"/>
              </w:rPr>
              <w:t>4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224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21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  <w:r w:rsidRPr="00076524">
              <w:t>Создание</w:t>
            </w:r>
            <w:r w:rsidRPr="00076524">
              <w:rPr>
                <w:spacing w:val="-5"/>
              </w:rPr>
              <w:t xml:space="preserve"> </w:t>
            </w:r>
            <w:r w:rsidRPr="00076524">
              <w:t>модели</w:t>
            </w:r>
            <w:r w:rsidRPr="00076524">
              <w:rPr>
                <w:spacing w:val="-5"/>
              </w:rPr>
              <w:t xml:space="preserve"> </w:t>
            </w:r>
            <w:r w:rsidRPr="00076524">
              <w:rPr>
                <w:spacing w:val="-2"/>
              </w:rPr>
              <w:t>Планка.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224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22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Создание</w:t>
            </w:r>
            <w:r w:rsidRPr="00076524">
              <w:rPr>
                <w:spacing w:val="-5"/>
              </w:rPr>
              <w:t xml:space="preserve"> </w:t>
            </w:r>
            <w:r w:rsidRPr="00076524">
              <w:t>модели 3D</w:t>
            </w:r>
            <w:r w:rsidRPr="00076524">
              <w:rPr>
                <w:spacing w:val="-5"/>
              </w:rPr>
              <w:t xml:space="preserve"> </w:t>
            </w:r>
            <w:r w:rsidRPr="00076524">
              <w:rPr>
                <w:spacing w:val="-2"/>
              </w:rPr>
              <w:t>пружины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224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23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Построение изометрической проекции тела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224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24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Выполнение учебного проекта по теме «Построение третьего вида модели по двум заданным»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224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25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Создание</w:t>
            </w:r>
            <w:r w:rsidRPr="00076524">
              <w:rPr>
                <w:spacing w:val="-8"/>
              </w:rPr>
              <w:t xml:space="preserve"> </w:t>
            </w:r>
            <w:r w:rsidRPr="00076524">
              <w:t>пустотелой</w:t>
            </w:r>
            <w:r w:rsidRPr="00076524">
              <w:rPr>
                <w:spacing w:val="-7"/>
              </w:rPr>
              <w:t xml:space="preserve"> </w:t>
            </w:r>
            <w:r w:rsidRPr="00076524">
              <w:rPr>
                <w:spacing w:val="-2"/>
              </w:rPr>
              <w:t>модели.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  <w:r w:rsidRPr="00076524">
              <w:rPr>
                <w:lang w:val="en-US"/>
              </w:rPr>
              <w:t>4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45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27</w:t>
            </w:r>
          </w:p>
        </w:tc>
        <w:tc>
          <w:tcPr>
            <w:tcW w:w="9198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Применение</w:t>
            </w:r>
            <w:r w:rsidRPr="00076524">
              <w:rPr>
                <w:spacing w:val="-9"/>
              </w:rPr>
              <w:t xml:space="preserve"> </w:t>
            </w:r>
            <w:r w:rsidRPr="00076524">
              <w:t>операции</w:t>
            </w:r>
            <w:r w:rsidRPr="00076524">
              <w:rPr>
                <w:spacing w:val="-7"/>
              </w:rPr>
              <w:t xml:space="preserve"> </w:t>
            </w:r>
            <w:r w:rsidRPr="00076524">
              <w:t>выдавливания</w:t>
            </w:r>
            <w:r w:rsidRPr="00076524">
              <w:rPr>
                <w:spacing w:val="-7"/>
              </w:rPr>
              <w:t xml:space="preserve"> </w:t>
            </w:r>
            <w:r w:rsidRPr="00076524">
              <w:t>в</w:t>
            </w:r>
            <w:r w:rsidRPr="00076524">
              <w:rPr>
                <w:spacing w:val="-7"/>
              </w:rPr>
              <w:t xml:space="preserve"> </w:t>
            </w:r>
            <w:r w:rsidRPr="00076524">
              <w:t>двух</w:t>
            </w:r>
            <w:r w:rsidRPr="00076524">
              <w:rPr>
                <w:spacing w:val="-6"/>
              </w:rPr>
              <w:t xml:space="preserve"> </w:t>
            </w:r>
            <w:r w:rsidRPr="00076524">
              <w:rPr>
                <w:spacing w:val="-2"/>
              </w:rPr>
              <w:t>направлениях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pStyle w:val="TableParagraph"/>
              <w:spacing w:line="251" w:lineRule="exact"/>
              <w:ind w:left="23" w:right="14"/>
              <w:jc w:val="center"/>
              <w:rPr>
                <w:sz w:val="24"/>
                <w:szCs w:val="24"/>
              </w:rPr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28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Технология</w:t>
            </w:r>
            <w:r w:rsidRPr="00076524">
              <w:rPr>
                <w:spacing w:val="-13"/>
              </w:rPr>
              <w:t xml:space="preserve"> </w:t>
            </w:r>
            <w:r w:rsidRPr="00076524">
              <w:t>создания</w:t>
            </w:r>
            <w:r w:rsidRPr="00076524">
              <w:rPr>
                <w:spacing w:val="-9"/>
              </w:rPr>
              <w:t xml:space="preserve"> </w:t>
            </w:r>
            <w:r w:rsidRPr="00076524">
              <w:t>3D-</w:t>
            </w:r>
            <w:r w:rsidRPr="00076524">
              <w:rPr>
                <w:spacing w:val="-2"/>
              </w:rPr>
              <w:t>объектов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29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Моделирование</w:t>
            </w:r>
            <w:r w:rsidRPr="00076524">
              <w:rPr>
                <w:spacing w:val="-11"/>
              </w:rPr>
              <w:t xml:space="preserve"> </w:t>
            </w:r>
            <w:r w:rsidRPr="00076524">
              <w:rPr>
                <w:spacing w:val="-2"/>
              </w:rPr>
              <w:t>поверхностей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30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Логические операции с объемными элементами: объединение, пересечение, вычитание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32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Построение сечений объектов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33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. Формирование проекций объекта по модели.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34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Построение рабочего чертежа зубчатого колеса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35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 xml:space="preserve">Построение модели детали «Вал-шестерня». 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36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Построение модели детали «Подшипник»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94"/>
          <w:jc w:val="center"/>
        </w:trPr>
        <w:tc>
          <w:tcPr>
            <w:tcW w:w="3017" w:type="dxa"/>
            <w:vMerge w:val="restart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76524">
              <w:rPr>
                <w:b/>
                <w:bCs/>
              </w:rPr>
              <w:t>Тема 3.2.</w:t>
            </w:r>
          </w:p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rPr>
                <w:b/>
              </w:rPr>
              <w:t>Сборочный чертеж в системе «Компас 3D»</w:t>
            </w:r>
            <w:r w:rsidRPr="00076524">
              <w:t xml:space="preserve"> </w:t>
            </w: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37</w:t>
            </w:r>
          </w:p>
        </w:tc>
        <w:tc>
          <w:tcPr>
            <w:tcW w:w="919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76524">
              <w:t>Создание 3Д модели Корпуса сборочной единицы Вентиль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0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38</w:t>
            </w:r>
          </w:p>
        </w:tc>
        <w:tc>
          <w:tcPr>
            <w:tcW w:w="9191" w:type="dxa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76524">
              <w:t>Создание 3Д модели Крышки сборочной единицы Вентиль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0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39</w:t>
            </w:r>
          </w:p>
        </w:tc>
        <w:tc>
          <w:tcPr>
            <w:tcW w:w="9191" w:type="dxa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Создание сборочного чертежа «Вентиль»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0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40</w:t>
            </w:r>
          </w:p>
        </w:tc>
        <w:tc>
          <w:tcPr>
            <w:tcW w:w="9191" w:type="dxa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Выполнение сборочного чертежа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0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41</w:t>
            </w:r>
          </w:p>
        </w:tc>
        <w:tc>
          <w:tcPr>
            <w:tcW w:w="9191" w:type="dxa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Деталирование по сборочному чертежу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4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0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 xml:space="preserve">42 </w:t>
            </w:r>
          </w:p>
        </w:tc>
        <w:tc>
          <w:tcPr>
            <w:tcW w:w="9191" w:type="dxa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Простановка размеров на сборочном чертеже сборки промежуточного вала редуктора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0"/>
          <w:jc w:val="center"/>
        </w:trPr>
        <w:tc>
          <w:tcPr>
            <w:tcW w:w="3017" w:type="dxa"/>
            <w:vMerge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52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43</w:t>
            </w:r>
          </w:p>
        </w:tc>
        <w:tc>
          <w:tcPr>
            <w:tcW w:w="9191" w:type="dxa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76524">
              <w:t>«Выполнение оформления чертежа «Вал»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45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76524">
              <w:t>44</w:t>
            </w:r>
          </w:p>
        </w:tc>
        <w:tc>
          <w:tcPr>
            <w:tcW w:w="9198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76524">
              <w:rPr>
                <w:shd w:val="clear" w:color="auto" w:fill="FFFFFF"/>
              </w:rPr>
              <w:t>Выполнить сборочный чертеж комплекса изделия. Составить спецификацию по сборочному чертежу.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4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45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  <w:r w:rsidRPr="00076524">
              <w:rPr>
                <w:shd w:val="clear" w:color="auto" w:fill="FFFFFF"/>
              </w:rPr>
              <w:t>45</w:t>
            </w:r>
          </w:p>
        </w:tc>
        <w:tc>
          <w:tcPr>
            <w:tcW w:w="9198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hd w:val="clear" w:color="auto" w:fill="FFFFFF"/>
              </w:rPr>
            </w:pPr>
            <w:r w:rsidRPr="00076524">
              <w:t>Создание сборки изделия «блок направляющий» из ранее подготовленных деталей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4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45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76524">
              <w:t>46</w:t>
            </w:r>
          </w:p>
        </w:tc>
        <w:tc>
          <w:tcPr>
            <w:tcW w:w="9198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76524">
              <w:t>Алгоритм создания файла сборки. Порядок добавления компонентов из файлов. Задание взаимного положения компонентов (перемещение компонентов, их вращение)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4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76524">
              <w:rPr>
                <w:b/>
              </w:rPr>
              <w:t xml:space="preserve">Тема 3.3. </w:t>
            </w:r>
          </w:p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76524">
              <w:rPr>
                <w:b/>
              </w:rPr>
              <w:t>Стандартные изделия в системе «Компас 3D»</w:t>
            </w:r>
          </w:p>
        </w:tc>
        <w:tc>
          <w:tcPr>
            <w:tcW w:w="545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76524">
              <w:t>47</w:t>
            </w:r>
          </w:p>
        </w:tc>
        <w:tc>
          <w:tcPr>
            <w:tcW w:w="9198" w:type="dxa"/>
            <w:gridSpan w:val="2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76524">
              <w:t>Стандартные изделия в системе «Компас 3D»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4</w:t>
            </w:r>
          </w:p>
        </w:tc>
        <w:tc>
          <w:tcPr>
            <w:tcW w:w="1911" w:type="dxa"/>
            <w:vMerge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43" w:type="dxa"/>
            <w:gridSpan w:val="3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76524">
              <w:t>Консультация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43" w:type="dxa"/>
            <w:gridSpan w:val="3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76524">
              <w:t>Дифференцированный зачет</w:t>
            </w: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6524">
              <w:t>2</w:t>
            </w:r>
          </w:p>
        </w:tc>
        <w:tc>
          <w:tcPr>
            <w:tcW w:w="1911" w:type="dxa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25E4A" w:rsidRPr="00076524" w:rsidTr="004F2148">
        <w:trPr>
          <w:trHeight w:val="8"/>
          <w:jc w:val="center"/>
        </w:trPr>
        <w:tc>
          <w:tcPr>
            <w:tcW w:w="3017" w:type="dxa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76524">
              <w:rPr>
                <w:b/>
                <w:bCs/>
              </w:rPr>
              <w:t>Итого</w:t>
            </w:r>
          </w:p>
        </w:tc>
        <w:tc>
          <w:tcPr>
            <w:tcW w:w="9743" w:type="dxa"/>
            <w:gridSpan w:val="3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321" w:type="dxa"/>
            <w:vAlign w:val="center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en-US"/>
              </w:rPr>
            </w:pPr>
            <w:r w:rsidRPr="00076524">
              <w:rPr>
                <w:b/>
              </w:rPr>
              <w:t>10</w:t>
            </w:r>
            <w:r w:rsidRPr="00076524">
              <w:rPr>
                <w:b/>
                <w:lang w:val="en-US"/>
              </w:rPr>
              <w:t>8</w:t>
            </w:r>
          </w:p>
        </w:tc>
        <w:tc>
          <w:tcPr>
            <w:tcW w:w="1911" w:type="dxa"/>
          </w:tcPr>
          <w:p w:rsidR="00225E4A" w:rsidRPr="00076524" w:rsidRDefault="00225E4A" w:rsidP="00225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F64314" w:rsidRPr="00076524" w:rsidRDefault="00F64314" w:rsidP="00F643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  <w:sectPr w:rsidR="00F64314" w:rsidRPr="00076524" w:rsidSect="00D86222">
          <w:footerReference w:type="even" r:id="rId9"/>
          <w:footerReference w:type="default" r:id="rId10"/>
          <w:footerReference w:type="first" r:id="rId11"/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9C204A" w:rsidRPr="00076524" w:rsidRDefault="009C204A" w:rsidP="009C204A">
      <w:pPr>
        <w:ind w:left="1353"/>
        <w:rPr>
          <w:b/>
          <w:bCs/>
        </w:rPr>
      </w:pPr>
      <w:r w:rsidRPr="00076524">
        <w:rPr>
          <w:b/>
          <w:bCs/>
        </w:rPr>
        <w:lastRenderedPageBreak/>
        <w:t>3. УСЛОВИЯ РЕАЛИЗАЦИИ УЧЕБНОЙ ДИСЦИПЛИНЫ</w:t>
      </w:r>
    </w:p>
    <w:p w:rsidR="009C204A" w:rsidRPr="00076524" w:rsidRDefault="009C204A" w:rsidP="009C204A">
      <w:pPr>
        <w:ind w:left="1353" w:firstLine="709"/>
        <w:rPr>
          <w:b/>
          <w:bCs/>
        </w:rPr>
      </w:pPr>
    </w:p>
    <w:p w:rsidR="009C204A" w:rsidRPr="00076524" w:rsidRDefault="009C204A" w:rsidP="00076524">
      <w:pPr>
        <w:suppressAutoHyphens/>
        <w:ind w:firstLine="709"/>
        <w:rPr>
          <w:b/>
          <w:bCs/>
        </w:rPr>
      </w:pPr>
      <w:r w:rsidRPr="00076524">
        <w:rPr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9C204A" w:rsidRPr="00076524" w:rsidRDefault="009C204A" w:rsidP="00076524">
      <w:pPr>
        <w:suppressAutoHyphens/>
        <w:ind w:firstLine="709"/>
        <w:rPr>
          <w:bCs/>
          <w:i/>
        </w:rPr>
      </w:pPr>
      <w:r w:rsidRPr="00076524">
        <w:rPr>
          <w:bCs/>
        </w:rPr>
        <w:t>Кабинет «</w:t>
      </w:r>
      <w:r w:rsidR="00076524" w:rsidRPr="00076524">
        <w:t>математики</w:t>
      </w:r>
      <w:r w:rsidRPr="00076524">
        <w:t>»</w:t>
      </w:r>
      <w:r w:rsidR="00076524" w:rsidRPr="00076524">
        <w:t>,</w:t>
      </w:r>
      <w:r w:rsidRPr="00076524">
        <w:rPr>
          <w:bCs/>
        </w:rPr>
        <w:t xml:space="preserve"> оснащенный необходимым для реализации программы учебной дисциплины оборудованием</w:t>
      </w:r>
      <w:r w:rsidRPr="00076524">
        <w:rPr>
          <w:bCs/>
          <w:i/>
        </w:rPr>
        <w:t>.</w:t>
      </w:r>
    </w:p>
    <w:p w:rsidR="009C204A" w:rsidRPr="00076524" w:rsidRDefault="009C204A" w:rsidP="00076524">
      <w:pPr>
        <w:suppressAutoHyphens/>
        <w:ind w:firstLine="709"/>
        <w:rPr>
          <w:b/>
          <w:bCs/>
        </w:rPr>
      </w:pPr>
      <w:r w:rsidRPr="00076524">
        <w:rPr>
          <w:b/>
          <w:bCs/>
        </w:rPr>
        <w:t>3.2. Информационное обеспечение реализации программы</w:t>
      </w:r>
    </w:p>
    <w:p w:rsidR="009C204A" w:rsidRPr="00076524" w:rsidRDefault="009C204A" w:rsidP="00076524">
      <w:pPr>
        <w:suppressAutoHyphens/>
        <w:spacing w:before="120" w:after="120"/>
        <w:ind w:firstLine="709"/>
        <w:rPr>
          <w:lang w:val="x-none" w:eastAsia="x-none"/>
        </w:rPr>
      </w:pPr>
      <w:r w:rsidRPr="00076524">
        <w:rPr>
          <w:lang w:val="x-none" w:eastAsia="x-none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9C204A" w:rsidRPr="00076524" w:rsidRDefault="009C204A" w:rsidP="00D539AC">
      <w:pPr>
        <w:suppressAutoHyphens/>
        <w:ind w:firstLine="709"/>
        <w:jc w:val="both"/>
        <w:rPr>
          <w:b/>
        </w:rPr>
      </w:pPr>
      <w:r w:rsidRPr="00076524">
        <w:rPr>
          <w:b/>
        </w:rPr>
        <w:t xml:space="preserve">3.2.1. Основные </w:t>
      </w:r>
      <w:r w:rsidR="004F3022">
        <w:rPr>
          <w:b/>
        </w:rPr>
        <w:t>источники</w:t>
      </w:r>
      <w:r w:rsidR="001A747B">
        <w:rPr>
          <w:b/>
        </w:rPr>
        <w:t>:</w:t>
      </w:r>
    </w:p>
    <w:p w:rsidR="004B3B01" w:rsidRPr="004B3B01" w:rsidRDefault="004B3B01" w:rsidP="004B3B01">
      <w:pPr>
        <w:pStyle w:val="a5"/>
        <w:numPr>
          <w:ilvl w:val="0"/>
          <w:numId w:val="29"/>
        </w:numPr>
        <w:spacing w:line="276" w:lineRule="auto"/>
        <w:jc w:val="both"/>
        <w:rPr>
          <w:lang w:val="x-none" w:eastAsia="x-none"/>
        </w:rPr>
      </w:pPr>
      <w:r w:rsidRPr="004B3B01">
        <w:rPr>
          <w:lang w:val="x-none" w:eastAsia="x-none"/>
        </w:rPr>
        <w:t xml:space="preserve">Инженерная и компьютерная графика : учебник и практикум для среднего профессионального образования / Р. Р. Анамова [и др.] ; под общей редакцией Р. Р. Анамовой, С. А. Леоновой, Н. В. Пшеничновой. — 2-е изд., перераб. и доп. — Москва : Издательство Юрайт, 2024. — 226 с. — (Профессиональное образование). — ISBN 978-5-534-16834-1. — Текст : электронный // Образовательная платформа Юрайт [сайт]. — URL: https://urait.ru/bcode/537963 (дата обращения: </w:t>
      </w:r>
      <w:r w:rsidR="001957DE">
        <w:rPr>
          <w:lang w:eastAsia="x-none"/>
        </w:rPr>
        <w:t>19.09</w:t>
      </w:r>
      <w:r w:rsidRPr="004B3B01">
        <w:rPr>
          <w:lang w:val="x-none" w:eastAsia="x-none"/>
        </w:rPr>
        <w:t xml:space="preserve">.2024). </w:t>
      </w:r>
    </w:p>
    <w:p w:rsidR="001A747B" w:rsidRPr="001A747B" w:rsidRDefault="00857A60" w:rsidP="00387FFB">
      <w:pPr>
        <w:pStyle w:val="a5"/>
        <w:numPr>
          <w:ilvl w:val="0"/>
          <w:numId w:val="29"/>
        </w:numPr>
        <w:spacing w:line="276" w:lineRule="auto"/>
        <w:jc w:val="both"/>
        <w:rPr>
          <w:lang w:val="x-none" w:eastAsia="x-none"/>
        </w:rPr>
      </w:pPr>
      <w:r w:rsidRPr="001A747B">
        <w:rPr>
          <w:lang w:val="x-none" w:eastAsia="x-none"/>
        </w:rPr>
        <w:t xml:space="preserve">Компьютерная графика в САПР : учебное пособие для СПО / А. В. Приемышев, В. Н. Крутов, В. А. Треяль, О. А. Коршакова. — 3-е изд., стер. — Санкт-Петербург : Лань, 2024. — 196 с. — ISBN 978-5-507-47669-5. — Текст : электронный // Лань : электронно-библиотечная система. — URL: https://e.lanbook.com/book/403376 (дата обращения: </w:t>
      </w:r>
      <w:r w:rsidR="001957DE">
        <w:rPr>
          <w:lang w:eastAsia="x-none"/>
        </w:rPr>
        <w:t>19.09</w:t>
      </w:r>
      <w:r w:rsidRPr="001A747B">
        <w:rPr>
          <w:lang w:val="x-none" w:eastAsia="x-none"/>
        </w:rPr>
        <w:t xml:space="preserve">.2024). </w:t>
      </w:r>
    </w:p>
    <w:p w:rsidR="001A747B" w:rsidRPr="001A747B" w:rsidRDefault="00387FFB" w:rsidP="00387FFB">
      <w:pPr>
        <w:pStyle w:val="a5"/>
        <w:numPr>
          <w:ilvl w:val="0"/>
          <w:numId w:val="29"/>
        </w:numPr>
        <w:spacing w:line="276" w:lineRule="auto"/>
        <w:jc w:val="both"/>
        <w:rPr>
          <w:lang w:val="x-none" w:eastAsia="x-none"/>
        </w:rPr>
      </w:pPr>
      <w:r w:rsidRPr="001A747B">
        <w:rPr>
          <w:lang w:val="x-none" w:eastAsia="x-none"/>
        </w:rPr>
        <w:t xml:space="preserve">Копылов, Ю. Р. Компьютерные технологии в машиностроении. Практикум / Ю. Р. Копылов. — 4-е изд., стер. — Санкт-Петербург : Лань, 2024. — 500 с. — ISBN 978-5-507-48772-1. — Текст : электронный // Лань : электронно-библиотечная система. — URL: https://e.lanbook.com/book/362315 (дата обращения: </w:t>
      </w:r>
      <w:r w:rsidR="001957DE">
        <w:rPr>
          <w:lang w:eastAsia="x-none"/>
        </w:rPr>
        <w:t>19.09</w:t>
      </w:r>
      <w:r w:rsidRPr="001A747B">
        <w:rPr>
          <w:lang w:val="x-none" w:eastAsia="x-none"/>
        </w:rPr>
        <w:t xml:space="preserve">.2024). </w:t>
      </w:r>
    </w:p>
    <w:p w:rsidR="001A747B" w:rsidRPr="001A747B" w:rsidRDefault="00387FFB" w:rsidP="00387FFB">
      <w:pPr>
        <w:pStyle w:val="a5"/>
        <w:numPr>
          <w:ilvl w:val="0"/>
          <w:numId w:val="29"/>
        </w:numPr>
        <w:spacing w:line="276" w:lineRule="auto"/>
        <w:jc w:val="both"/>
        <w:rPr>
          <w:lang w:val="x-none" w:eastAsia="x-none"/>
        </w:rPr>
      </w:pPr>
      <w:r w:rsidRPr="001A747B">
        <w:rPr>
          <w:lang w:val="x-none" w:eastAsia="x-none"/>
        </w:rPr>
        <w:t xml:space="preserve">Копылов, Ю. Р. Основы компьютерных цифровых технологий машиностроения / Ю. Р. Копылов. — 2-е изд., стер. — Санкт-Петербург : Лань, 2022. — 496 с. — ISBN 978-5-507-45352-8. — Текст : электронный // Лань : электронно-библиотечная система. — URL: https://e.lanbook.com/book/265187 (дата обращения: </w:t>
      </w:r>
      <w:r w:rsidR="001957DE">
        <w:rPr>
          <w:lang w:eastAsia="x-none"/>
        </w:rPr>
        <w:t>19.09</w:t>
      </w:r>
      <w:r w:rsidRPr="001A747B">
        <w:rPr>
          <w:lang w:val="x-none" w:eastAsia="x-none"/>
        </w:rPr>
        <w:t xml:space="preserve">.2024). </w:t>
      </w:r>
    </w:p>
    <w:p w:rsidR="004B3B01" w:rsidRPr="001A747B" w:rsidRDefault="004B3B01" w:rsidP="00387FFB">
      <w:pPr>
        <w:pStyle w:val="a5"/>
        <w:numPr>
          <w:ilvl w:val="0"/>
          <w:numId w:val="29"/>
        </w:numPr>
        <w:spacing w:line="276" w:lineRule="auto"/>
        <w:jc w:val="both"/>
        <w:rPr>
          <w:lang w:val="x-none" w:eastAsia="x-none"/>
        </w:rPr>
      </w:pPr>
      <w:r w:rsidRPr="001A747B">
        <w:rPr>
          <w:lang w:val="x-none" w:eastAsia="x-none"/>
        </w:rPr>
        <w:t xml:space="preserve">Кувшинов, Н. С.  Nanocad механика : учебное пособие для среднего профессионального образования / Н. С. Кувшинов. — Москва : Издательство Юрайт, 2024. — 234 с. — (Профессиональное образование). — ISBN 978-5-534-17077-1. — Текст : электронный // Образовательная платформа Юрайт [сайт]. — URL: https://urait.ru/bcode/544981 (дата обращения: </w:t>
      </w:r>
      <w:r w:rsidR="001957DE">
        <w:rPr>
          <w:lang w:eastAsia="x-none"/>
        </w:rPr>
        <w:t>19.09</w:t>
      </w:r>
      <w:r w:rsidRPr="001A747B">
        <w:rPr>
          <w:lang w:val="x-none" w:eastAsia="x-none"/>
        </w:rPr>
        <w:t xml:space="preserve">.2024). </w:t>
      </w:r>
    </w:p>
    <w:p w:rsidR="001A747B" w:rsidRPr="001A747B" w:rsidRDefault="00387FFB" w:rsidP="00857A60">
      <w:pPr>
        <w:pStyle w:val="a5"/>
        <w:numPr>
          <w:ilvl w:val="0"/>
          <w:numId w:val="29"/>
        </w:numPr>
        <w:spacing w:line="276" w:lineRule="auto"/>
        <w:jc w:val="both"/>
        <w:rPr>
          <w:lang w:val="x-none" w:eastAsia="x-none"/>
        </w:rPr>
      </w:pPr>
      <w:r w:rsidRPr="001A747B">
        <w:rPr>
          <w:lang w:val="x-none" w:eastAsia="x-none"/>
        </w:rPr>
        <w:t xml:space="preserve">Панкратов, Ю. М. САПР режущих инструментов : учебное пособие для спо / Ю. М. Панкратов. — 2-е изд., стер. — Санкт-Петербург : Лань, 2022. — 336 с. — ISBN 978-5-8114-8973-2. — Текст : электронный // Лань : электронно-библиотечная система. — URL: https://e.lanbook.com/book/185997 (дата обращения: </w:t>
      </w:r>
      <w:r w:rsidR="001957DE">
        <w:rPr>
          <w:lang w:eastAsia="x-none"/>
        </w:rPr>
        <w:t>19.09</w:t>
      </w:r>
      <w:r w:rsidRPr="001A747B">
        <w:rPr>
          <w:lang w:val="x-none" w:eastAsia="x-none"/>
        </w:rPr>
        <w:t xml:space="preserve">.2024). </w:t>
      </w:r>
    </w:p>
    <w:p w:rsidR="001A747B" w:rsidRPr="004F3022" w:rsidRDefault="00857A60" w:rsidP="001957DE">
      <w:pPr>
        <w:pStyle w:val="a5"/>
        <w:numPr>
          <w:ilvl w:val="0"/>
          <w:numId w:val="29"/>
        </w:numPr>
        <w:spacing w:line="276" w:lineRule="auto"/>
        <w:jc w:val="both"/>
        <w:rPr>
          <w:lang w:val="x-none" w:eastAsia="x-none"/>
        </w:rPr>
      </w:pPr>
      <w:r w:rsidRPr="001A747B">
        <w:rPr>
          <w:lang w:val="x-none" w:eastAsia="x-none"/>
        </w:rPr>
        <w:t xml:space="preserve">Янченко, В. С. nanoCAD – просто, эффективно, перспективно. Самоучитель САПР  с нуля : учебник / В. С. Янченко. –– Москва : Русайнс, 2024. –– 228 с. ––ISBN978-5-466-05133-9. –– Текст : электронный // Электронно-библиотечная система BOOK.RU [сайт]. –– URL: https://book.ru/book/952722   (дата обращения: </w:t>
      </w:r>
      <w:r w:rsidR="001957DE">
        <w:rPr>
          <w:lang w:eastAsia="x-none"/>
        </w:rPr>
        <w:t>19.09</w:t>
      </w:r>
      <w:r w:rsidRPr="001A747B">
        <w:rPr>
          <w:lang w:val="x-none" w:eastAsia="x-none"/>
        </w:rPr>
        <w:t xml:space="preserve">.2024).   </w:t>
      </w:r>
    </w:p>
    <w:p w:rsidR="004F3022" w:rsidRDefault="004F3022" w:rsidP="004F3022">
      <w:pPr>
        <w:spacing w:line="276" w:lineRule="auto"/>
        <w:jc w:val="both"/>
        <w:rPr>
          <w:lang w:eastAsia="x-none"/>
        </w:rPr>
      </w:pPr>
    </w:p>
    <w:p w:rsidR="004F3022" w:rsidRPr="004F3022" w:rsidRDefault="004F3022" w:rsidP="004F3022">
      <w:pPr>
        <w:spacing w:line="276" w:lineRule="auto"/>
        <w:jc w:val="both"/>
        <w:rPr>
          <w:lang w:eastAsia="x-none"/>
        </w:rPr>
      </w:pPr>
    </w:p>
    <w:p w:rsidR="009C204A" w:rsidRPr="001957DE" w:rsidRDefault="009C204A" w:rsidP="001957DE">
      <w:pPr>
        <w:pStyle w:val="a5"/>
        <w:numPr>
          <w:ilvl w:val="2"/>
          <w:numId w:val="32"/>
        </w:numPr>
        <w:rPr>
          <w:b/>
        </w:rPr>
      </w:pPr>
      <w:r w:rsidRPr="001957DE">
        <w:rPr>
          <w:b/>
        </w:rPr>
        <w:lastRenderedPageBreak/>
        <w:t>Дополнительные источники</w:t>
      </w:r>
      <w:r w:rsidR="004F3022">
        <w:rPr>
          <w:b/>
        </w:rPr>
        <w:t>:</w:t>
      </w:r>
    </w:p>
    <w:p w:rsidR="004B2066" w:rsidRDefault="004B2066" w:rsidP="004F3022">
      <w:pPr>
        <w:pStyle w:val="a5"/>
        <w:numPr>
          <w:ilvl w:val="0"/>
          <w:numId w:val="31"/>
        </w:numPr>
        <w:jc w:val="both"/>
        <w:rPr>
          <w:lang w:eastAsia="x-none"/>
        </w:rPr>
      </w:pPr>
      <w:r w:rsidRPr="004B2066">
        <w:rPr>
          <w:lang w:eastAsia="x-none"/>
        </w:rPr>
        <w:t>Аверин В. Н. Компьютерная графика : учебник для учрежде</w:t>
      </w:r>
      <w:r>
        <w:rPr>
          <w:lang w:eastAsia="x-none"/>
        </w:rPr>
        <w:t>ний сред</w:t>
      </w:r>
      <w:proofErr w:type="gramStart"/>
      <w:r>
        <w:rPr>
          <w:lang w:eastAsia="x-none"/>
        </w:rPr>
        <w:t>.</w:t>
      </w:r>
      <w:proofErr w:type="gramEnd"/>
      <w:r>
        <w:rPr>
          <w:lang w:eastAsia="x-none"/>
        </w:rPr>
        <w:t xml:space="preserve"> </w:t>
      </w:r>
      <w:proofErr w:type="gramStart"/>
      <w:r>
        <w:rPr>
          <w:lang w:eastAsia="x-none"/>
        </w:rPr>
        <w:t>п</w:t>
      </w:r>
      <w:proofErr w:type="gramEnd"/>
      <w:r>
        <w:rPr>
          <w:lang w:eastAsia="x-none"/>
        </w:rPr>
        <w:t xml:space="preserve">роф. образования /  </w:t>
      </w:r>
      <w:r w:rsidRPr="004B2066">
        <w:rPr>
          <w:lang w:eastAsia="x-none"/>
        </w:rPr>
        <w:t xml:space="preserve"> В. Н. Аверин. – М.</w:t>
      </w:r>
      <w:proofErr w:type="gramStart"/>
      <w:r w:rsidRPr="004B2066">
        <w:rPr>
          <w:lang w:eastAsia="x-none"/>
        </w:rPr>
        <w:t xml:space="preserve"> :</w:t>
      </w:r>
      <w:proofErr w:type="gramEnd"/>
      <w:r w:rsidRPr="004B2066">
        <w:rPr>
          <w:lang w:eastAsia="x-none"/>
        </w:rPr>
        <w:t xml:space="preserve"> ИЦ Академия, 2018. – 256 с. – (ТОП-50). –  ISBN 978-5-4468-. – Текст</w:t>
      </w:r>
      <w:proofErr w:type="gramStart"/>
      <w:r w:rsidRPr="004B2066">
        <w:rPr>
          <w:lang w:eastAsia="x-none"/>
        </w:rPr>
        <w:t xml:space="preserve"> :</w:t>
      </w:r>
      <w:proofErr w:type="gramEnd"/>
      <w:r w:rsidRPr="004B2066">
        <w:rPr>
          <w:lang w:eastAsia="x-none"/>
        </w:rPr>
        <w:t xml:space="preserve"> непосредственный.</w:t>
      </w:r>
    </w:p>
    <w:p w:rsidR="008E2564" w:rsidRDefault="00857A60" w:rsidP="00857A60">
      <w:pPr>
        <w:pStyle w:val="a5"/>
        <w:numPr>
          <w:ilvl w:val="0"/>
          <w:numId w:val="31"/>
        </w:numPr>
        <w:jc w:val="both"/>
        <w:rPr>
          <w:lang w:eastAsia="x-none"/>
        </w:rPr>
      </w:pPr>
      <w:r w:rsidRPr="008E2564">
        <w:rPr>
          <w:lang w:val="x-none" w:eastAsia="x-none"/>
        </w:rPr>
        <w:t>Ампилогов, В. А. Теоретические основы автоматизированного управления. Лабораторный практикум / В. А. Ампилогов. — 2-е изд., стер. — Санкт-Петербург : Лань, 2023. — 208 с. — ISBN 978-5-507-47251-2. — Текст : электронный // Лань : электронно-библиотечная система. — URL: https://e.lanbook.com/book/34996</w:t>
      </w:r>
      <w:r w:rsidR="008E2564">
        <w:rPr>
          <w:lang w:val="x-none" w:eastAsia="x-none"/>
        </w:rPr>
        <w:t xml:space="preserve">7 (дата обращения: </w:t>
      </w:r>
      <w:r w:rsidR="008E2564">
        <w:rPr>
          <w:lang w:eastAsia="x-none"/>
        </w:rPr>
        <w:t>19.09</w:t>
      </w:r>
      <w:r w:rsidR="008E2564">
        <w:rPr>
          <w:lang w:val="x-none" w:eastAsia="x-none"/>
        </w:rPr>
        <w:t>.2024).</w:t>
      </w:r>
    </w:p>
    <w:p w:rsidR="00857A60" w:rsidRDefault="00857A60" w:rsidP="008E2564">
      <w:pPr>
        <w:pStyle w:val="a5"/>
        <w:numPr>
          <w:ilvl w:val="0"/>
          <w:numId w:val="31"/>
        </w:numPr>
        <w:jc w:val="both"/>
        <w:rPr>
          <w:lang w:eastAsia="x-none"/>
        </w:rPr>
      </w:pPr>
      <w:r w:rsidRPr="00857A60">
        <w:rPr>
          <w:lang w:eastAsia="x-none"/>
        </w:rPr>
        <w:t>Технологические процессы в машиностроении. Назначение режимов резания и нормирование операций механической обработки заготовок в машиностроении</w:t>
      </w:r>
      <w:proofErr w:type="gramStart"/>
      <w:r w:rsidRPr="00857A60">
        <w:rPr>
          <w:lang w:eastAsia="x-none"/>
        </w:rPr>
        <w:t xml:space="preserve"> :</w:t>
      </w:r>
      <w:proofErr w:type="gramEnd"/>
      <w:r w:rsidRPr="00857A60">
        <w:rPr>
          <w:lang w:eastAsia="x-none"/>
        </w:rPr>
        <w:t xml:space="preserve"> учебное пособие для спо / Ю. М. Зубарев, А. В. Приемышев, В. Г. Юрьев, М. А. Афанасенков ; под редакцией Ю. М. Зубарев. — 3-е изд., стер. — Санкт-Петербург</w:t>
      </w:r>
      <w:proofErr w:type="gramStart"/>
      <w:r w:rsidRPr="00857A60">
        <w:rPr>
          <w:lang w:eastAsia="x-none"/>
        </w:rPr>
        <w:t xml:space="preserve"> :</w:t>
      </w:r>
      <w:proofErr w:type="gramEnd"/>
      <w:r w:rsidRPr="00857A60">
        <w:rPr>
          <w:lang w:eastAsia="x-none"/>
        </w:rPr>
        <w:t xml:space="preserve"> Лань, 2024. — 248 с. — ISBN 978-5-507-49409-5. — Текст</w:t>
      </w:r>
      <w:proofErr w:type="gramStart"/>
      <w:r w:rsidRPr="00857A60">
        <w:rPr>
          <w:lang w:eastAsia="x-none"/>
        </w:rPr>
        <w:t xml:space="preserve"> :</w:t>
      </w:r>
      <w:proofErr w:type="gramEnd"/>
      <w:r w:rsidRPr="00857A60">
        <w:rPr>
          <w:lang w:eastAsia="x-none"/>
        </w:rPr>
        <w:t xml:space="preserve"> электронный // Лань : электронно-библиотечная система. — URL: https://e.lanbook.com/book/388685 (дата обращения: </w:t>
      </w:r>
      <w:r w:rsidR="008E2564">
        <w:rPr>
          <w:lang w:eastAsia="x-none"/>
        </w:rPr>
        <w:t>19.09</w:t>
      </w:r>
      <w:r w:rsidRPr="00857A60">
        <w:rPr>
          <w:lang w:eastAsia="x-none"/>
        </w:rPr>
        <w:t xml:space="preserve">.2024). </w:t>
      </w:r>
    </w:p>
    <w:p w:rsidR="008E2564" w:rsidRDefault="008E2564" w:rsidP="008E2564">
      <w:pPr>
        <w:pStyle w:val="a5"/>
        <w:ind w:left="1069"/>
        <w:jc w:val="both"/>
        <w:rPr>
          <w:lang w:eastAsia="x-none"/>
        </w:rPr>
      </w:pPr>
    </w:p>
    <w:p w:rsidR="009C204A" w:rsidRDefault="001957DE" w:rsidP="001957DE">
      <w:pPr>
        <w:pStyle w:val="a5"/>
        <w:numPr>
          <w:ilvl w:val="2"/>
          <w:numId w:val="31"/>
        </w:numPr>
        <w:jc w:val="both"/>
        <w:rPr>
          <w:b/>
          <w:lang w:eastAsia="x-none"/>
        </w:rPr>
      </w:pPr>
      <w:r>
        <w:rPr>
          <w:b/>
          <w:lang w:eastAsia="x-none"/>
        </w:rPr>
        <w:t>Интернет-ресурсы:</w:t>
      </w:r>
    </w:p>
    <w:p w:rsidR="008E2564" w:rsidRDefault="008E2564" w:rsidP="008E2564">
      <w:pPr>
        <w:pStyle w:val="a5"/>
        <w:numPr>
          <w:ilvl w:val="0"/>
          <w:numId w:val="33"/>
        </w:numPr>
        <w:jc w:val="both"/>
      </w:pPr>
      <w:r w:rsidRPr="008E2564">
        <w:t>Единая коллекция цифровых образовательных ресурсов</w:t>
      </w:r>
      <w:proofErr w:type="gramStart"/>
      <w:r w:rsidRPr="008E2564">
        <w:t xml:space="preserve"> :</w:t>
      </w:r>
      <w:proofErr w:type="gramEnd"/>
      <w:r w:rsidRPr="008E2564">
        <w:t xml:space="preserve"> официальный сайт. – Москва, 2006-2024. – URL</w:t>
      </w:r>
      <w:proofErr w:type="gramStart"/>
      <w:r w:rsidRPr="008E2564">
        <w:t xml:space="preserve"> :</w:t>
      </w:r>
      <w:proofErr w:type="gramEnd"/>
      <w:r w:rsidRPr="008E2564">
        <w:t xml:space="preserve"> http://school-collection.edu.ru/ (дата обращения: </w:t>
      </w:r>
      <w:r>
        <w:t>19.09</w:t>
      </w:r>
      <w:r w:rsidRPr="008E2564">
        <w:t>.2024). – Текст</w:t>
      </w:r>
      <w:proofErr w:type="gramStart"/>
      <w:r w:rsidRPr="008E2564">
        <w:t xml:space="preserve"> :</w:t>
      </w:r>
      <w:proofErr w:type="gramEnd"/>
      <w:r w:rsidRPr="008E2564">
        <w:t xml:space="preserve"> электронный.</w:t>
      </w:r>
    </w:p>
    <w:p w:rsidR="004B2066" w:rsidRDefault="004B2066" w:rsidP="008E2564">
      <w:pPr>
        <w:pStyle w:val="a5"/>
        <w:numPr>
          <w:ilvl w:val="0"/>
          <w:numId w:val="33"/>
        </w:numPr>
        <w:jc w:val="both"/>
      </w:pPr>
      <w:r w:rsidRPr="004B2066">
        <w:t>АСКОН</w:t>
      </w:r>
      <w:proofErr w:type="gramStart"/>
      <w:r w:rsidRPr="004B2066">
        <w:t xml:space="preserve"> :</w:t>
      </w:r>
      <w:proofErr w:type="gramEnd"/>
      <w:r w:rsidRPr="004B2066">
        <w:t xml:space="preserve"> Учебные материалы</w:t>
      </w:r>
      <w:proofErr w:type="gramStart"/>
      <w:r w:rsidRPr="004B2066">
        <w:t xml:space="preserve"> :</w:t>
      </w:r>
      <w:proofErr w:type="gramEnd"/>
      <w:r w:rsidRPr="004B2066">
        <w:t xml:space="preserve"> [сайт]. – Санкт-Петербург, 1989-2024. – URL</w:t>
      </w:r>
      <w:proofErr w:type="gramStart"/>
      <w:r w:rsidRPr="004B2066">
        <w:t xml:space="preserve"> :</w:t>
      </w:r>
      <w:proofErr w:type="gramEnd"/>
      <w:r w:rsidRPr="004B2066">
        <w:t xml:space="preserve"> https://edu.ascon.ru/main/library/study_materials  (дата обращения: </w:t>
      </w:r>
      <w:r>
        <w:t>19.09</w:t>
      </w:r>
      <w:r w:rsidRPr="004B2066">
        <w:t>.2024). – Текст</w:t>
      </w:r>
      <w:proofErr w:type="gramStart"/>
      <w:r w:rsidRPr="004B2066">
        <w:t xml:space="preserve"> :</w:t>
      </w:r>
      <w:proofErr w:type="gramEnd"/>
      <w:r w:rsidRPr="004B2066">
        <w:t xml:space="preserve"> электронный.</w:t>
      </w:r>
    </w:p>
    <w:p w:rsidR="001957DE" w:rsidRDefault="001957DE" w:rsidP="008E2564">
      <w:pPr>
        <w:pStyle w:val="af2"/>
        <w:numPr>
          <w:ilvl w:val="0"/>
          <w:numId w:val="33"/>
        </w:numPr>
        <w:jc w:val="both"/>
      </w:pPr>
      <w:r w:rsidRPr="001957DE">
        <w:t>Компьютерная графика. Уроки, алгоритмы, программы,  примеры</w:t>
      </w:r>
      <w:proofErr w:type="gramStart"/>
      <w:r w:rsidRPr="001957DE">
        <w:t xml:space="preserve"> :</w:t>
      </w:r>
      <w:proofErr w:type="gramEnd"/>
      <w:r w:rsidRPr="001957DE">
        <w:t xml:space="preserve"> [сайт]. –2024. – URL</w:t>
      </w:r>
      <w:proofErr w:type="gramStart"/>
      <w:r w:rsidRPr="001957DE">
        <w:t xml:space="preserve"> :</w:t>
      </w:r>
      <w:proofErr w:type="gramEnd"/>
      <w:r w:rsidRPr="001957DE">
        <w:t xml:space="preserve">  https://cgraph.ru/  (дата обращения: </w:t>
      </w:r>
      <w:r w:rsidR="004B2066">
        <w:t>19.09</w:t>
      </w:r>
      <w:r w:rsidRPr="001957DE">
        <w:t>.2024). – Текст</w:t>
      </w:r>
      <w:proofErr w:type="gramStart"/>
      <w:r w:rsidRPr="001957DE">
        <w:t xml:space="preserve"> :</w:t>
      </w:r>
      <w:proofErr w:type="gramEnd"/>
      <w:r w:rsidRPr="001957DE">
        <w:t xml:space="preserve"> электронный.</w:t>
      </w:r>
    </w:p>
    <w:p w:rsidR="001957DE" w:rsidRDefault="004B2066" w:rsidP="008E2564">
      <w:pPr>
        <w:pStyle w:val="a5"/>
        <w:numPr>
          <w:ilvl w:val="0"/>
          <w:numId w:val="33"/>
        </w:numPr>
        <w:jc w:val="both"/>
      </w:pPr>
      <w:r w:rsidRPr="004B2066">
        <w:t>Vertex: Самоучитель КОМПАС 3D v16</w:t>
      </w:r>
      <w:proofErr w:type="gramStart"/>
      <w:r w:rsidRPr="004B2066">
        <w:t xml:space="preserve"> :</w:t>
      </w:r>
      <w:proofErr w:type="gramEnd"/>
      <w:r w:rsidRPr="004B2066">
        <w:t xml:space="preserve"> [сайт]. – 2009-2024. – URL</w:t>
      </w:r>
      <w:proofErr w:type="gramStart"/>
      <w:r w:rsidRPr="004B2066">
        <w:t xml:space="preserve"> :</w:t>
      </w:r>
      <w:proofErr w:type="gramEnd"/>
      <w:r w:rsidRPr="004B2066">
        <w:t xml:space="preserve"> https://autocad-lessons.com/uroki-kompas-3d/samouchitel-kompas-3d/ (дата обращения: </w:t>
      </w:r>
      <w:r>
        <w:t>19.09</w:t>
      </w:r>
      <w:r w:rsidRPr="004B2066">
        <w:t>.2024). – Текст</w:t>
      </w:r>
      <w:proofErr w:type="gramStart"/>
      <w:r w:rsidRPr="004B2066">
        <w:t xml:space="preserve"> :</w:t>
      </w:r>
      <w:proofErr w:type="gramEnd"/>
      <w:r w:rsidRPr="004B2066">
        <w:t xml:space="preserve"> электронный.</w:t>
      </w:r>
    </w:p>
    <w:p w:rsidR="008E2564" w:rsidRPr="001957DE" w:rsidRDefault="008E2564" w:rsidP="008E2564">
      <w:pPr>
        <w:pStyle w:val="a5"/>
        <w:numPr>
          <w:ilvl w:val="0"/>
          <w:numId w:val="33"/>
        </w:numPr>
        <w:jc w:val="both"/>
      </w:pPr>
      <w:r w:rsidRPr="008E2564">
        <w:t>LearningApps.org</w:t>
      </w:r>
      <w:proofErr w:type="gramStart"/>
      <w:r w:rsidRPr="008E2564">
        <w:t xml:space="preserve"> :</w:t>
      </w:r>
      <w:proofErr w:type="gramEnd"/>
      <w:r w:rsidRPr="008E2564">
        <w:t xml:space="preserve"> портал учебных интерактивных мини-тренажеров : [сайт]. – 2024. – URL</w:t>
      </w:r>
      <w:proofErr w:type="gramStart"/>
      <w:r w:rsidRPr="008E2564">
        <w:t xml:space="preserve"> :</w:t>
      </w:r>
      <w:proofErr w:type="gramEnd"/>
      <w:r w:rsidRPr="008E2564">
        <w:t xml:space="preserve"> https://learningapps.org/  (дата обращения: </w:t>
      </w:r>
      <w:r>
        <w:t>19.09</w:t>
      </w:r>
      <w:r w:rsidRPr="008E2564">
        <w:t>.2024). – Текст</w:t>
      </w:r>
      <w:proofErr w:type="gramStart"/>
      <w:r w:rsidRPr="008E2564">
        <w:t xml:space="preserve"> :</w:t>
      </w:r>
      <w:proofErr w:type="gramEnd"/>
      <w:r w:rsidRPr="008E2564">
        <w:t xml:space="preserve"> электронный.</w:t>
      </w:r>
    </w:p>
    <w:p w:rsidR="00D539AC" w:rsidRPr="008E2564" w:rsidRDefault="00D539AC" w:rsidP="008E2564">
      <w:pPr>
        <w:spacing w:line="276" w:lineRule="auto"/>
        <w:ind w:firstLine="709"/>
        <w:contextualSpacing/>
        <w:jc w:val="both"/>
        <w:rPr>
          <w:b/>
          <w:lang w:eastAsia="x-none"/>
        </w:rPr>
      </w:pPr>
    </w:p>
    <w:p w:rsidR="009C204A" w:rsidRPr="00076524" w:rsidRDefault="009C204A" w:rsidP="009C204A">
      <w:pPr>
        <w:spacing w:before="120" w:after="160"/>
        <w:ind w:left="66"/>
        <w:contextualSpacing/>
        <w:jc w:val="center"/>
        <w:rPr>
          <w:lang w:val="x-none" w:eastAsia="x-none"/>
        </w:rPr>
      </w:pPr>
      <w:r w:rsidRPr="00076524">
        <w:rPr>
          <w:b/>
          <w:lang w:val="x-none" w:eastAsia="x-none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8"/>
        <w:gridCol w:w="3464"/>
        <w:gridCol w:w="2778"/>
      </w:tblGrid>
      <w:tr w:rsidR="009C204A" w:rsidRPr="00076524" w:rsidTr="00076524">
        <w:trPr>
          <w:trHeight w:val="23"/>
        </w:trPr>
        <w:tc>
          <w:tcPr>
            <w:tcW w:w="2005" w:type="pct"/>
          </w:tcPr>
          <w:p w:rsidR="009C204A" w:rsidRPr="00076524" w:rsidRDefault="009C204A" w:rsidP="009C204A">
            <w:pPr>
              <w:widowControl w:val="0"/>
              <w:autoSpaceDE w:val="0"/>
              <w:autoSpaceDN w:val="0"/>
              <w:jc w:val="center"/>
              <w:rPr>
                <w:b/>
                <w:lang w:eastAsia="en-US"/>
              </w:rPr>
            </w:pPr>
            <w:r w:rsidRPr="00076524">
              <w:rPr>
                <w:b/>
                <w:lang w:eastAsia="en-US"/>
              </w:rPr>
              <w:t>Результаты обучения</w:t>
            </w:r>
          </w:p>
        </w:tc>
        <w:tc>
          <w:tcPr>
            <w:tcW w:w="1662" w:type="pct"/>
          </w:tcPr>
          <w:p w:rsidR="009C204A" w:rsidRPr="00076524" w:rsidRDefault="009C204A" w:rsidP="009C204A">
            <w:pPr>
              <w:widowControl w:val="0"/>
              <w:autoSpaceDE w:val="0"/>
              <w:autoSpaceDN w:val="0"/>
              <w:jc w:val="center"/>
              <w:rPr>
                <w:b/>
                <w:lang w:eastAsia="en-US"/>
              </w:rPr>
            </w:pPr>
            <w:r w:rsidRPr="00076524">
              <w:rPr>
                <w:b/>
                <w:lang w:eastAsia="en-US"/>
              </w:rPr>
              <w:t>Критерии оценки</w:t>
            </w:r>
          </w:p>
        </w:tc>
        <w:tc>
          <w:tcPr>
            <w:tcW w:w="1333" w:type="pct"/>
          </w:tcPr>
          <w:p w:rsidR="009C204A" w:rsidRPr="00076524" w:rsidRDefault="009C204A" w:rsidP="009C204A">
            <w:pPr>
              <w:widowControl w:val="0"/>
              <w:autoSpaceDE w:val="0"/>
              <w:autoSpaceDN w:val="0"/>
              <w:jc w:val="center"/>
              <w:rPr>
                <w:b/>
                <w:lang w:eastAsia="en-US"/>
              </w:rPr>
            </w:pPr>
            <w:r w:rsidRPr="00076524">
              <w:rPr>
                <w:b/>
                <w:lang w:eastAsia="en-US"/>
              </w:rPr>
              <w:t>Методы оценки</w:t>
            </w:r>
          </w:p>
        </w:tc>
      </w:tr>
      <w:tr w:rsidR="009C204A" w:rsidRPr="00076524" w:rsidTr="00076524">
        <w:trPr>
          <w:trHeight w:val="23"/>
        </w:trPr>
        <w:tc>
          <w:tcPr>
            <w:tcW w:w="2005" w:type="pct"/>
          </w:tcPr>
          <w:p w:rsidR="009C204A" w:rsidRPr="00076524" w:rsidRDefault="009C204A" w:rsidP="009C204A">
            <w:pPr>
              <w:jc w:val="both"/>
              <w:rPr>
                <w:bCs/>
                <w:iCs/>
                <w:lang w:val="x-none" w:eastAsia="x-none"/>
              </w:rPr>
            </w:pPr>
            <w:r w:rsidRPr="00076524">
              <w:rPr>
                <w:bCs/>
                <w:i/>
                <w:lang w:val="x-none" w:eastAsia="x-none"/>
              </w:rPr>
              <w:t xml:space="preserve">Перечень </w:t>
            </w:r>
            <w:r w:rsidRPr="00076524">
              <w:rPr>
                <w:bCs/>
                <w:i/>
                <w:lang w:eastAsia="x-none"/>
              </w:rPr>
              <w:t>знаний</w:t>
            </w:r>
            <w:r w:rsidRPr="00076524">
              <w:rPr>
                <w:bCs/>
                <w:i/>
                <w:lang w:val="x-none" w:eastAsia="x-none"/>
              </w:rPr>
              <w:t>, осваиваемых в рамках дисциплины:</w:t>
            </w:r>
            <w:r w:rsidRPr="00076524">
              <w:rPr>
                <w:bCs/>
                <w:iCs/>
                <w:lang w:val="x-none" w:eastAsia="x-none"/>
              </w:rPr>
              <w:t xml:space="preserve"> </w:t>
            </w:r>
          </w:p>
          <w:p w:rsidR="009C204A" w:rsidRPr="00076524" w:rsidRDefault="009C204A" w:rsidP="009C204A">
            <w:pPr>
              <w:rPr>
                <w:bCs/>
              </w:rPr>
            </w:pPr>
            <w:r w:rsidRPr="00076524">
              <w:rPr>
                <w:bCs/>
              </w:rPr>
              <w:t>- формат оформления результатов поиска информации, современные средства и устройства информатизации;</w:t>
            </w:r>
          </w:p>
          <w:p w:rsidR="009C204A" w:rsidRPr="00076524" w:rsidRDefault="009C204A" w:rsidP="009C204A">
            <w:r w:rsidRPr="00076524">
              <w:t>- современные средства и устройства информатизации; порядок их применения и программное обеспечение в профессиональной деятельности;</w:t>
            </w:r>
          </w:p>
          <w:p w:rsidR="009C204A" w:rsidRPr="00076524" w:rsidRDefault="009C204A" w:rsidP="009C204A">
            <w:r w:rsidRPr="00076524">
              <w:rPr>
                <w:bCs/>
              </w:rPr>
              <w:t xml:space="preserve">- порядок разработки и оформления технической документации; </w:t>
            </w:r>
          </w:p>
          <w:p w:rsidR="009C204A" w:rsidRPr="00076524" w:rsidRDefault="009C204A" w:rsidP="009C204A">
            <w:r w:rsidRPr="00076524">
              <w:t>- назначение, особенности, приемы работы в системе Компас 3</w:t>
            </w:r>
            <w:r w:rsidRPr="00076524">
              <w:rPr>
                <w:lang w:val="en-US"/>
              </w:rPr>
              <w:t>D</w:t>
            </w:r>
            <w:r w:rsidRPr="00076524">
              <w:t xml:space="preserve">   и об ее месте среди других конструкторских САПР;</w:t>
            </w:r>
          </w:p>
          <w:p w:rsidR="009C204A" w:rsidRPr="00076524" w:rsidRDefault="009C204A" w:rsidP="009C204A">
            <w:r w:rsidRPr="00076524">
              <w:t>- методологические основы автоматизированного проектирования технологических процессов.</w:t>
            </w:r>
          </w:p>
          <w:p w:rsidR="009C204A" w:rsidRPr="00076524" w:rsidRDefault="009C204A" w:rsidP="009C204A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662" w:type="pct"/>
          </w:tcPr>
          <w:p w:rsidR="009C204A" w:rsidRPr="00076524" w:rsidRDefault="009C204A" w:rsidP="009C204A">
            <w:pPr>
              <w:widowControl w:val="0"/>
              <w:jc w:val="both"/>
              <w:rPr>
                <w:lang w:eastAsia="nl-NL"/>
              </w:rPr>
            </w:pPr>
            <w:r w:rsidRPr="00076524">
              <w:rPr>
                <w:lang w:eastAsia="nl-NL"/>
              </w:rPr>
              <w:t>«Отлично» - теоретическое содержание дисциплины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9C204A" w:rsidRPr="00076524" w:rsidRDefault="009C204A" w:rsidP="009C204A">
            <w:pPr>
              <w:widowControl w:val="0"/>
              <w:jc w:val="both"/>
              <w:rPr>
                <w:lang w:eastAsia="nl-NL"/>
              </w:rPr>
            </w:pPr>
            <w:r w:rsidRPr="00076524">
              <w:rPr>
                <w:lang w:eastAsia="nl-NL"/>
              </w:rPr>
              <w:t>«Хорошо» - теоретическое содержание дисциплины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9C204A" w:rsidRPr="00076524" w:rsidRDefault="009C204A" w:rsidP="009C204A">
            <w:pPr>
              <w:widowControl w:val="0"/>
              <w:jc w:val="both"/>
              <w:rPr>
                <w:lang w:eastAsia="nl-NL"/>
              </w:rPr>
            </w:pPr>
            <w:r w:rsidRPr="00076524">
              <w:rPr>
                <w:lang w:eastAsia="nl-NL"/>
              </w:rPr>
              <w:t xml:space="preserve">«Удовлетворительно» - теоретическое содержание дисциплины освоено частично, </w:t>
            </w:r>
            <w:r w:rsidRPr="00076524">
              <w:rPr>
                <w:lang w:eastAsia="nl-NL"/>
              </w:rPr>
              <w:lastRenderedPageBreak/>
              <w:t>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9C204A" w:rsidRPr="00076524" w:rsidRDefault="009C204A" w:rsidP="009C204A">
            <w:r w:rsidRPr="00076524">
              <w:t>«Неудовлетворительно» - теоретическое содержание дисциплины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33" w:type="pct"/>
          </w:tcPr>
          <w:p w:rsidR="009C204A" w:rsidRPr="00076524" w:rsidRDefault="009C204A" w:rsidP="009C204A">
            <w:pPr>
              <w:tabs>
                <w:tab w:val="left" w:pos="215"/>
              </w:tabs>
              <w:rPr>
                <w:i/>
              </w:rPr>
            </w:pPr>
            <w:r w:rsidRPr="00076524">
              <w:rPr>
                <w:i/>
              </w:rPr>
              <w:lastRenderedPageBreak/>
              <w:t>Текущий контроль</w:t>
            </w:r>
          </w:p>
          <w:p w:rsidR="009C204A" w:rsidRPr="00076524" w:rsidRDefault="009C204A" w:rsidP="009C204A">
            <w:pPr>
              <w:tabs>
                <w:tab w:val="left" w:pos="215"/>
              </w:tabs>
              <w:rPr>
                <w:i/>
              </w:rPr>
            </w:pPr>
          </w:p>
          <w:p w:rsidR="009C204A" w:rsidRPr="00076524" w:rsidRDefault="009C204A" w:rsidP="009C204A">
            <w:pPr>
              <w:tabs>
                <w:tab w:val="left" w:pos="215"/>
              </w:tabs>
            </w:pPr>
            <w:r w:rsidRPr="00076524">
              <w:t>Опрос;</w:t>
            </w:r>
          </w:p>
          <w:p w:rsidR="009C204A" w:rsidRPr="00076524" w:rsidRDefault="009C204A" w:rsidP="009C204A">
            <w:pPr>
              <w:tabs>
                <w:tab w:val="left" w:pos="268"/>
              </w:tabs>
              <w:jc w:val="both"/>
            </w:pPr>
            <w:r w:rsidRPr="00076524">
              <w:t>Компьютерное тестирование;</w:t>
            </w:r>
          </w:p>
          <w:p w:rsidR="009C204A" w:rsidRPr="00076524" w:rsidRDefault="009C204A" w:rsidP="009C204A">
            <w:pPr>
              <w:tabs>
                <w:tab w:val="left" w:pos="268"/>
              </w:tabs>
              <w:jc w:val="both"/>
            </w:pPr>
            <w:r w:rsidRPr="00076524">
              <w:t>Наблюдение за выполнением практического задания (деятельностью студента)</w:t>
            </w:r>
          </w:p>
          <w:p w:rsidR="009C204A" w:rsidRPr="00076524" w:rsidRDefault="009C204A" w:rsidP="009C204A">
            <w:pPr>
              <w:tabs>
                <w:tab w:val="left" w:pos="268"/>
              </w:tabs>
              <w:jc w:val="both"/>
            </w:pPr>
            <w:r w:rsidRPr="00076524">
              <w:t>Оценка выполнения практического задания (работы).</w:t>
            </w:r>
          </w:p>
          <w:p w:rsidR="009C204A" w:rsidRPr="00076524" w:rsidRDefault="009C204A" w:rsidP="009C204A">
            <w:pPr>
              <w:jc w:val="both"/>
              <w:rPr>
                <w:bCs/>
                <w:i/>
              </w:rPr>
            </w:pPr>
          </w:p>
        </w:tc>
      </w:tr>
      <w:tr w:rsidR="009C204A" w:rsidRPr="00076524" w:rsidTr="00076524">
        <w:trPr>
          <w:trHeight w:val="23"/>
        </w:trPr>
        <w:tc>
          <w:tcPr>
            <w:tcW w:w="2005" w:type="pct"/>
          </w:tcPr>
          <w:p w:rsidR="009C204A" w:rsidRPr="00076524" w:rsidRDefault="009C204A" w:rsidP="009C204A">
            <w:pPr>
              <w:jc w:val="both"/>
              <w:rPr>
                <w:bCs/>
                <w:iCs/>
                <w:lang w:val="x-none" w:eastAsia="x-none"/>
              </w:rPr>
            </w:pPr>
            <w:r w:rsidRPr="00076524">
              <w:rPr>
                <w:bCs/>
                <w:i/>
                <w:lang w:val="x-none" w:eastAsia="x-none"/>
              </w:rPr>
              <w:lastRenderedPageBreak/>
              <w:t xml:space="preserve">Перечень </w:t>
            </w:r>
            <w:r w:rsidRPr="00076524">
              <w:rPr>
                <w:b/>
                <w:bCs/>
                <w:i/>
                <w:lang w:val="x-none" w:eastAsia="x-none"/>
              </w:rPr>
              <w:t>умений</w:t>
            </w:r>
            <w:r w:rsidRPr="00076524">
              <w:rPr>
                <w:bCs/>
                <w:i/>
                <w:lang w:val="x-none" w:eastAsia="x-none"/>
              </w:rPr>
              <w:t>, осваиваемых в рамках дисциплины:</w:t>
            </w:r>
            <w:r w:rsidRPr="00076524">
              <w:rPr>
                <w:bCs/>
                <w:iCs/>
                <w:lang w:val="x-none" w:eastAsia="x-none"/>
              </w:rPr>
              <w:t xml:space="preserve"> </w:t>
            </w:r>
          </w:p>
          <w:p w:rsidR="009C204A" w:rsidRPr="00076524" w:rsidRDefault="009C204A" w:rsidP="009C204A">
            <w:pPr>
              <w:suppressAutoHyphens/>
            </w:pPr>
            <w:r w:rsidRPr="00076524">
              <w:t xml:space="preserve">- планировать процесс поиска; структурировать получаемую информацию; </w:t>
            </w:r>
          </w:p>
          <w:p w:rsidR="009C204A" w:rsidRPr="00076524" w:rsidRDefault="009C204A" w:rsidP="009C204A">
            <w:pPr>
              <w:suppressAutoHyphens/>
            </w:pPr>
            <w:r w:rsidRPr="00076524">
              <w:t xml:space="preserve">- выделять наиболее значимое в перечне информации; </w:t>
            </w:r>
          </w:p>
          <w:p w:rsidR="009C204A" w:rsidRPr="00076524" w:rsidRDefault="009C204A" w:rsidP="009C204A">
            <w:pPr>
              <w:suppressAutoHyphens/>
            </w:pPr>
            <w:r w:rsidRPr="00076524">
              <w:t>- оценивать практическую значимость результатов поиска;</w:t>
            </w:r>
          </w:p>
          <w:p w:rsidR="009C204A" w:rsidRPr="00076524" w:rsidRDefault="009C204A" w:rsidP="009C204A">
            <w:pPr>
              <w:suppressAutoHyphens/>
            </w:pPr>
          </w:p>
          <w:p w:rsidR="009C204A" w:rsidRPr="00076524" w:rsidRDefault="009C204A" w:rsidP="009C204A">
            <w:pPr>
              <w:suppressAutoHyphens/>
            </w:pPr>
            <w:r w:rsidRPr="00076524">
              <w:t xml:space="preserve">- применять средства </w:t>
            </w:r>
          </w:p>
          <w:p w:rsidR="009C204A" w:rsidRPr="00076524" w:rsidRDefault="009C204A" w:rsidP="009C204A">
            <w:pPr>
              <w:suppressAutoHyphens/>
            </w:pPr>
            <w:r w:rsidRPr="00076524">
              <w:t>информационных технологий для решения профессиональных задач;</w:t>
            </w:r>
          </w:p>
          <w:p w:rsidR="009C204A" w:rsidRPr="00076524" w:rsidRDefault="009C204A" w:rsidP="009C204A">
            <w:pPr>
              <w:suppressAutoHyphens/>
            </w:pPr>
            <w:r w:rsidRPr="00076524">
              <w:t>- использовать современное программное обеспечение.</w:t>
            </w:r>
          </w:p>
          <w:p w:rsidR="009C204A" w:rsidRPr="00076524" w:rsidRDefault="009C204A" w:rsidP="009C204A">
            <w:pPr>
              <w:suppressAutoHyphens/>
            </w:pPr>
            <w:r w:rsidRPr="00076524">
              <w:t xml:space="preserve">- разрабатывать текущую и плановую документацию по монтажу, наладке, техническому обслуживанию и ремонту промышленного оборудования </w:t>
            </w:r>
          </w:p>
          <w:p w:rsidR="009C204A" w:rsidRPr="00076524" w:rsidRDefault="009C204A" w:rsidP="009C204A">
            <w:r w:rsidRPr="00076524">
              <w:t>- работать в графической среде Компас 3</w:t>
            </w:r>
            <w:r w:rsidRPr="00076524">
              <w:rPr>
                <w:lang w:val="en-US"/>
              </w:rPr>
              <w:t>D</w:t>
            </w:r>
            <w:r w:rsidRPr="00076524">
              <w:t xml:space="preserve">  и оформлять в ней чертежи;</w:t>
            </w:r>
          </w:p>
          <w:p w:rsidR="009C204A" w:rsidRPr="00076524" w:rsidRDefault="009C204A" w:rsidP="009C204A">
            <w:r w:rsidRPr="00076524">
              <w:t>- создавать новые команды и разрабатывать или модернизировать файл-меню в системе Компас 3</w:t>
            </w:r>
            <w:r w:rsidRPr="00076524">
              <w:rPr>
                <w:lang w:val="en-US"/>
              </w:rPr>
              <w:t>D</w:t>
            </w:r>
            <w:proofErr w:type="gramStart"/>
            <w:r w:rsidRPr="00076524">
              <w:t xml:space="preserve">  ;</w:t>
            </w:r>
            <w:proofErr w:type="gramEnd"/>
          </w:p>
          <w:p w:rsidR="009C204A" w:rsidRPr="00076524" w:rsidRDefault="009C204A" w:rsidP="009C204A">
            <w:r w:rsidRPr="00076524">
              <w:t>- создавать новые типы линий, образцы штриховок и слайды;</w:t>
            </w:r>
          </w:p>
          <w:p w:rsidR="009C204A" w:rsidRPr="00076524" w:rsidRDefault="009C204A" w:rsidP="009C204A">
            <w:r w:rsidRPr="00076524">
              <w:t>- создавать трехмерные объекты, получать виды, проекции и сечения, вычитать объекты и объединять их.</w:t>
            </w:r>
          </w:p>
          <w:p w:rsidR="009C204A" w:rsidRPr="00076524" w:rsidRDefault="009C204A" w:rsidP="009C204A">
            <w:pPr>
              <w:rPr>
                <w:lang w:eastAsia="en-US"/>
              </w:rPr>
            </w:pPr>
          </w:p>
        </w:tc>
        <w:tc>
          <w:tcPr>
            <w:tcW w:w="1662" w:type="pct"/>
          </w:tcPr>
          <w:p w:rsidR="009C204A" w:rsidRPr="00076524" w:rsidRDefault="009C204A" w:rsidP="009C204A">
            <w:pPr>
              <w:widowControl w:val="0"/>
              <w:jc w:val="both"/>
              <w:rPr>
                <w:lang w:eastAsia="nl-NL"/>
              </w:rPr>
            </w:pPr>
            <w:r w:rsidRPr="00076524">
              <w:rPr>
                <w:lang w:eastAsia="nl-NL"/>
              </w:rPr>
              <w:t>Отлично» - теоретическое содержание дисциплины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9C204A" w:rsidRPr="00076524" w:rsidRDefault="009C204A" w:rsidP="009C204A">
            <w:pPr>
              <w:widowControl w:val="0"/>
              <w:jc w:val="both"/>
              <w:rPr>
                <w:lang w:eastAsia="nl-NL"/>
              </w:rPr>
            </w:pPr>
            <w:r w:rsidRPr="00076524">
              <w:rPr>
                <w:lang w:eastAsia="nl-NL"/>
              </w:rPr>
              <w:t>«Хорошо» - теоретическое содержание дисциплины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9C204A" w:rsidRPr="00076524" w:rsidRDefault="009C204A" w:rsidP="009C204A">
            <w:pPr>
              <w:widowControl w:val="0"/>
              <w:jc w:val="both"/>
              <w:rPr>
                <w:lang w:eastAsia="nl-NL"/>
              </w:rPr>
            </w:pPr>
            <w:r w:rsidRPr="00076524">
              <w:rPr>
                <w:lang w:eastAsia="nl-NL"/>
              </w:rPr>
              <w:t>«Удовлетворительно» - теоретическое содержание дисциплины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9C204A" w:rsidRPr="00076524" w:rsidRDefault="009C204A" w:rsidP="009C204A">
            <w:pPr>
              <w:jc w:val="both"/>
              <w:rPr>
                <w:color w:val="000000"/>
              </w:rPr>
            </w:pPr>
            <w:r w:rsidRPr="00076524">
              <w:t xml:space="preserve">«Неудовлетворительно» - теоретическое содержание дисциплины не освоено, </w:t>
            </w:r>
            <w:r w:rsidRPr="00076524">
              <w:lastRenderedPageBreak/>
              <w:t>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33" w:type="pct"/>
          </w:tcPr>
          <w:p w:rsidR="009C204A" w:rsidRPr="00076524" w:rsidRDefault="009C204A" w:rsidP="009C204A">
            <w:pPr>
              <w:rPr>
                <w:bCs/>
              </w:rPr>
            </w:pPr>
            <w:r w:rsidRPr="00076524">
              <w:rPr>
                <w:bCs/>
              </w:rPr>
              <w:lastRenderedPageBreak/>
              <w:t>Наблюдение за выполнением практического задания (деятельностью студента)</w:t>
            </w:r>
          </w:p>
          <w:p w:rsidR="009C204A" w:rsidRPr="00076524" w:rsidRDefault="009C204A" w:rsidP="009C204A">
            <w:pPr>
              <w:rPr>
                <w:bCs/>
              </w:rPr>
            </w:pPr>
            <w:r w:rsidRPr="00076524">
              <w:rPr>
                <w:bCs/>
              </w:rPr>
              <w:t>Оценка выполнения практического задания (работы)</w:t>
            </w:r>
          </w:p>
          <w:p w:rsidR="009C204A" w:rsidRPr="00076524" w:rsidRDefault="009C204A" w:rsidP="009C204A">
            <w:pPr>
              <w:rPr>
                <w:bCs/>
              </w:rPr>
            </w:pPr>
          </w:p>
          <w:p w:rsidR="009C204A" w:rsidRPr="00076524" w:rsidRDefault="009C204A" w:rsidP="009C204A">
            <w:pPr>
              <w:rPr>
                <w:i/>
                <w:iCs/>
                <w:color w:val="000000"/>
              </w:rPr>
            </w:pPr>
            <w:r w:rsidRPr="00076524">
              <w:rPr>
                <w:bCs/>
                <w:i/>
              </w:rPr>
              <w:t xml:space="preserve">Промежуточный контроль  </w:t>
            </w:r>
            <w:r w:rsidRPr="00076524">
              <w:rPr>
                <w:bCs/>
              </w:rPr>
              <w:t>в форме дифференцированного зачета.</w:t>
            </w:r>
          </w:p>
        </w:tc>
      </w:tr>
    </w:tbl>
    <w:p w:rsidR="00631C4B" w:rsidRPr="00076524" w:rsidRDefault="00631C4B" w:rsidP="009C204A"/>
    <w:sectPr w:rsidR="00631C4B" w:rsidRPr="00076524" w:rsidSect="00076524"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6D3" w:rsidRDefault="004606D3" w:rsidP="00F64314">
      <w:r>
        <w:separator/>
      </w:r>
    </w:p>
  </w:endnote>
  <w:endnote w:type="continuationSeparator" w:id="0">
    <w:p w:rsidR="004606D3" w:rsidRDefault="004606D3" w:rsidP="00F64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7DE" w:rsidRDefault="001957DE" w:rsidP="00F85F4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957DE" w:rsidRDefault="001957DE" w:rsidP="00F85F4E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543762"/>
      <w:docPartObj>
        <w:docPartGallery w:val="Page Numbers (Bottom of Page)"/>
        <w:docPartUnique/>
      </w:docPartObj>
    </w:sdtPr>
    <w:sdtEndPr/>
    <w:sdtContent>
      <w:p w:rsidR="001957DE" w:rsidRDefault="001957D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161">
          <w:rPr>
            <w:noProof/>
          </w:rPr>
          <w:t>11</w:t>
        </w:r>
        <w:r>
          <w:fldChar w:fldCharType="end"/>
        </w:r>
      </w:p>
    </w:sdtContent>
  </w:sdt>
  <w:p w:rsidR="001957DE" w:rsidRDefault="001957DE" w:rsidP="00F85F4E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7DE" w:rsidRDefault="001957DE">
    <w:pPr>
      <w:pStyle w:val="a7"/>
      <w:jc w:val="right"/>
    </w:pPr>
  </w:p>
  <w:p w:rsidR="001957DE" w:rsidRDefault="001957D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6D3" w:rsidRDefault="004606D3" w:rsidP="00F64314">
      <w:r>
        <w:separator/>
      </w:r>
    </w:p>
  </w:footnote>
  <w:footnote w:type="continuationSeparator" w:id="0">
    <w:p w:rsidR="004606D3" w:rsidRDefault="004606D3" w:rsidP="00F64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13D"/>
    <w:multiLevelType w:val="hybridMultilevel"/>
    <w:tmpl w:val="913E937E"/>
    <w:lvl w:ilvl="0" w:tplc="B96850E8">
      <w:numFmt w:val="bullet"/>
      <w:lvlText w:val=""/>
      <w:lvlJc w:val="left"/>
      <w:pPr>
        <w:ind w:left="730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CA2F4FC">
      <w:numFmt w:val="bullet"/>
      <w:lvlText w:val="•"/>
      <w:lvlJc w:val="left"/>
      <w:pPr>
        <w:ind w:left="7859" w:hanging="360"/>
      </w:pPr>
      <w:rPr>
        <w:rFonts w:hint="default"/>
        <w:lang w:val="ru-RU" w:eastAsia="en-US" w:bidi="ar-SA"/>
      </w:rPr>
    </w:lvl>
    <w:lvl w:ilvl="2" w:tplc="124685BC">
      <w:numFmt w:val="bullet"/>
      <w:lvlText w:val="•"/>
      <w:lvlJc w:val="left"/>
      <w:pPr>
        <w:ind w:left="8412" w:hanging="360"/>
      </w:pPr>
      <w:rPr>
        <w:rFonts w:hint="default"/>
        <w:lang w:val="ru-RU" w:eastAsia="en-US" w:bidi="ar-SA"/>
      </w:rPr>
    </w:lvl>
    <w:lvl w:ilvl="3" w:tplc="231AF52A">
      <w:numFmt w:val="bullet"/>
      <w:lvlText w:val="•"/>
      <w:lvlJc w:val="left"/>
      <w:pPr>
        <w:ind w:left="8964" w:hanging="360"/>
      </w:pPr>
      <w:rPr>
        <w:rFonts w:hint="default"/>
        <w:lang w:val="ru-RU" w:eastAsia="en-US" w:bidi="ar-SA"/>
      </w:rPr>
    </w:lvl>
    <w:lvl w:ilvl="4" w:tplc="DCBA7080">
      <w:numFmt w:val="bullet"/>
      <w:lvlText w:val="•"/>
      <w:lvlJc w:val="left"/>
      <w:pPr>
        <w:ind w:left="9517" w:hanging="360"/>
      </w:pPr>
      <w:rPr>
        <w:rFonts w:hint="default"/>
        <w:lang w:val="ru-RU" w:eastAsia="en-US" w:bidi="ar-SA"/>
      </w:rPr>
    </w:lvl>
    <w:lvl w:ilvl="5" w:tplc="5A2CAC76">
      <w:numFmt w:val="bullet"/>
      <w:lvlText w:val="•"/>
      <w:lvlJc w:val="left"/>
      <w:pPr>
        <w:ind w:left="10069" w:hanging="360"/>
      </w:pPr>
      <w:rPr>
        <w:rFonts w:hint="default"/>
        <w:lang w:val="ru-RU" w:eastAsia="en-US" w:bidi="ar-SA"/>
      </w:rPr>
    </w:lvl>
    <w:lvl w:ilvl="6" w:tplc="DDB89A58">
      <w:numFmt w:val="bullet"/>
      <w:lvlText w:val="•"/>
      <w:lvlJc w:val="left"/>
      <w:pPr>
        <w:ind w:left="10622" w:hanging="360"/>
      </w:pPr>
      <w:rPr>
        <w:rFonts w:hint="default"/>
        <w:lang w:val="ru-RU" w:eastAsia="en-US" w:bidi="ar-SA"/>
      </w:rPr>
    </w:lvl>
    <w:lvl w:ilvl="7" w:tplc="D2E896A4">
      <w:numFmt w:val="bullet"/>
      <w:lvlText w:val="•"/>
      <w:lvlJc w:val="left"/>
      <w:pPr>
        <w:ind w:left="11174" w:hanging="360"/>
      </w:pPr>
      <w:rPr>
        <w:rFonts w:hint="default"/>
        <w:lang w:val="ru-RU" w:eastAsia="en-US" w:bidi="ar-SA"/>
      </w:rPr>
    </w:lvl>
    <w:lvl w:ilvl="8" w:tplc="B5FE6764">
      <w:numFmt w:val="bullet"/>
      <w:lvlText w:val="•"/>
      <w:lvlJc w:val="left"/>
      <w:pPr>
        <w:ind w:left="11727" w:hanging="360"/>
      </w:pPr>
      <w:rPr>
        <w:rFonts w:hint="default"/>
        <w:lang w:val="ru-RU" w:eastAsia="en-US" w:bidi="ar-SA"/>
      </w:rPr>
    </w:lvl>
  </w:abstractNum>
  <w:abstractNum w:abstractNumId="1">
    <w:nsid w:val="001D7C72"/>
    <w:multiLevelType w:val="hybridMultilevel"/>
    <w:tmpl w:val="E906408A"/>
    <w:lvl w:ilvl="0" w:tplc="48BCC818">
      <w:numFmt w:val="bullet"/>
      <w:lvlText w:val=""/>
      <w:lvlJc w:val="left"/>
      <w:pPr>
        <w:ind w:left="10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3769EF4">
      <w:numFmt w:val="bullet"/>
      <w:lvlText w:val="•"/>
      <w:lvlJc w:val="left"/>
      <w:pPr>
        <w:ind w:left="433" w:hanging="360"/>
      </w:pPr>
      <w:rPr>
        <w:rFonts w:hint="default"/>
        <w:lang w:val="ru-RU" w:eastAsia="en-US" w:bidi="ar-SA"/>
      </w:rPr>
    </w:lvl>
    <w:lvl w:ilvl="2" w:tplc="9F9249DA">
      <w:numFmt w:val="bullet"/>
      <w:lvlText w:val="•"/>
      <w:lvlJc w:val="left"/>
      <w:pPr>
        <w:ind w:left="767" w:hanging="360"/>
      </w:pPr>
      <w:rPr>
        <w:rFonts w:hint="default"/>
        <w:lang w:val="ru-RU" w:eastAsia="en-US" w:bidi="ar-SA"/>
      </w:rPr>
    </w:lvl>
    <w:lvl w:ilvl="3" w:tplc="ACEC6772">
      <w:numFmt w:val="bullet"/>
      <w:lvlText w:val="•"/>
      <w:lvlJc w:val="left"/>
      <w:pPr>
        <w:ind w:left="1100" w:hanging="360"/>
      </w:pPr>
      <w:rPr>
        <w:rFonts w:hint="default"/>
        <w:lang w:val="ru-RU" w:eastAsia="en-US" w:bidi="ar-SA"/>
      </w:rPr>
    </w:lvl>
    <w:lvl w:ilvl="4" w:tplc="FB1E6148">
      <w:numFmt w:val="bullet"/>
      <w:lvlText w:val="•"/>
      <w:lvlJc w:val="left"/>
      <w:pPr>
        <w:ind w:left="1434" w:hanging="360"/>
      </w:pPr>
      <w:rPr>
        <w:rFonts w:hint="default"/>
        <w:lang w:val="ru-RU" w:eastAsia="en-US" w:bidi="ar-SA"/>
      </w:rPr>
    </w:lvl>
    <w:lvl w:ilvl="5" w:tplc="7CE83F96">
      <w:numFmt w:val="bullet"/>
      <w:lvlText w:val="•"/>
      <w:lvlJc w:val="left"/>
      <w:pPr>
        <w:ind w:left="1767" w:hanging="360"/>
      </w:pPr>
      <w:rPr>
        <w:rFonts w:hint="default"/>
        <w:lang w:val="ru-RU" w:eastAsia="en-US" w:bidi="ar-SA"/>
      </w:rPr>
    </w:lvl>
    <w:lvl w:ilvl="6" w:tplc="EB36FBAA">
      <w:numFmt w:val="bullet"/>
      <w:lvlText w:val="•"/>
      <w:lvlJc w:val="left"/>
      <w:pPr>
        <w:ind w:left="2101" w:hanging="360"/>
      </w:pPr>
      <w:rPr>
        <w:rFonts w:hint="default"/>
        <w:lang w:val="ru-RU" w:eastAsia="en-US" w:bidi="ar-SA"/>
      </w:rPr>
    </w:lvl>
    <w:lvl w:ilvl="7" w:tplc="2F5E8526">
      <w:numFmt w:val="bullet"/>
      <w:lvlText w:val="•"/>
      <w:lvlJc w:val="left"/>
      <w:pPr>
        <w:ind w:left="2434" w:hanging="360"/>
      </w:pPr>
      <w:rPr>
        <w:rFonts w:hint="default"/>
        <w:lang w:val="ru-RU" w:eastAsia="en-US" w:bidi="ar-SA"/>
      </w:rPr>
    </w:lvl>
    <w:lvl w:ilvl="8" w:tplc="A2AE6AAA">
      <w:numFmt w:val="bullet"/>
      <w:lvlText w:val="•"/>
      <w:lvlJc w:val="left"/>
      <w:pPr>
        <w:ind w:left="2768" w:hanging="360"/>
      </w:pPr>
      <w:rPr>
        <w:rFonts w:hint="default"/>
        <w:lang w:val="ru-RU" w:eastAsia="en-US" w:bidi="ar-SA"/>
      </w:rPr>
    </w:lvl>
  </w:abstractNum>
  <w:abstractNum w:abstractNumId="2">
    <w:nsid w:val="02995A09"/>
    <w:multiLevelType w:val="hybridMultilevel"/>
    <w:tmpl w:val="C344A1D2"/>
    <w:lvl w:ilvl="0" w:tplc="BEA06FF0">
      <w:start w:val="2"/>
      <w:numFmt w:val="decimal"/>
      <w:lvlText w:val="%1"/>
      <w:lvlJc w:val="left"/>
      <w:pPr>
        <w:ind w:left="-26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57" w:hanging="360"/>
      </w:pPr>
    </w:lvl>
    <w:lvl w:ilvl="2" w:tplc="0419001B" w:tentative="1">
      <w:start w:val="1"/>
      <w:numFmt w:val="lowerRoman"/>
      <w:lvlText w:val="%3."/>
      <w:lvlJc w:val="right"/>
      <w:pPr>
        <w:ind w:left="1177" w:hanging="180"/>
      </w:pPr>
    </w:lvl>
    <w:lvl w:ilvl="3" w:tplc="0419000F" w:tentative="1">
      <w:start w:val="1"/>
      <w:numFmt w:val="decimal"/>
      <w:lvlText w:val="%4."/>
      <w:lvlJc w:val="left"/>
      <w:pPr>
        <w:ind w:left="1897" w:hanging="360"/>
      </w:pPr>
    </w:lvl>
    <w:lvl w:ilvl="4" w:tplc="04190019" w:tentative="1">
      <w:start w:val="1"/>
      <w:numFmt w:val="lowerLetter"/>
      <w:lvlText w:val="%5."/>
      <w:lvlJc w:val="left"/>
      <w:pPr>
        <w:ind w:left="2617" w:hanging="360"/>
      </w:pPr>
    </w:lvl>
    <w:lvl w:ilvl="5" w:tplc="0419001B" w:tentative="1">
      <w:start w:val="1"/>
      <w:numFmt w:val="lowerRoman"/>
      <w:lvlText w:val="%6."/>
      <w:lvlJc w:val="right"/>
      <w:pPr>
        <w:ind w:left="3337" w:hanging="180"/>
      </w:pPr>
    </w:lvl>
    <w:lvl w:ilvl="6" w:tplc="0419000F" w:tentative="1">
      <w:start w:val="1"/>
      <w:numFmt w:val="decimal"/>
      <w:lvlText w:val="%7."/>
      <w:lvlJc w:val="left"/>
      <w:pPr>
        <w:ind w:left="4057" w:hanging="360"/>
      </w:pPr>
    </w:lvl>
    <w:lvl w:ilvl="7" w:tplc="04190019" w:tentative="1">
      <w:start w:val="1"/>
      <w:numFmt w:val="lowerLetter"/>
      <w:lvlText w:val="%8."/>
      <w:lvlJc w:val="left"/>
      <w:pPr>
        <w:ind w:left="4777" w:hanging="360"/>
      </w:pPr>
    </w:lvl>
    <w:lvl w:ilvl="8" w:tplc="0419001B" w:tentative="1">
      <w:start w:val="1"/>
      <w:numFmt w:val="lowerRoman"/>
      <w:lvlText w:val="%9."/>
      <w:lvlJc w:val="right"/>
      <w:pPr>
        <w:ind w:left="5497" w:hanging="180"/>
      </w:pPr>
    </w:lvl>
  </w:abstractNum>
  <w:abstractNum w:abstractNumId="3">
    <w:nsid w:val="03B9111C"/>
    <w:multiLevelType w:val="multilevel"/>
    <w:tmpl w:val="2E40C02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046B224F"/>
    <w:multiLevelType w:val="multilevel"/>
    <w:tmpl w:val="E744A9C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06384228"/>
    <w:multiLevelType w:val="multilevel"/>
    <w:tmpl w:val="B048647C"/>
    <w:lvl w:ilvl="0">
      <w:start w:val="2"/>
      <w:numFmt w:val="decimal"/>
      <w:lvlText w:val="%1."/>
      <w:lvlJc w:val="left"/>
      <w:pPr>
        <w:ind w:left="168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8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04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049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40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409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76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129" w:hanging="1800"/>
      </w:pPr>
      <w:rPr>
        <w:rFonts w:hint="default"/>
        <w:b/>
      </w:rPr>
    </w:lvl>
  </w:abstractNum>
  <w:abstractNum w:abstractNumId="6">
    <w:nsid w:val="083920FE"/>
    <w:multiLevelType w:val="hybridMultilevel"/>
    <w:tmpl w:val="E6D2B01A"/>
    <w:lvl w:ilvl="0" w:tplc="5608CB22">
      <w:numFmt w:val="bullet"/>
      <w:lvlText w:val="-"/>
      <w:lvlJc w:val="left"/>
      <w:pPr>
        <w:ind w:left="10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354135A">
      <w:numFmt w:val="bullet"/>
      <w:lvlText w:val="•"/>
      <w:lvlJc w:val="left"/>
      <w:pPr>
        <w:ind w:left="433" w:hanging="125"/>
      </w:pPr>
      <w:rPr>
        <w:rFonts w:hint="default"/>
        <w:lang w:val="ru-RU" w:eastAsia="en-US" w:bidi="ar-SA"/>
      </w:rPr>
    </w:lvl>
    <w:lvl w:ilvl="2" w:tplc="A138907C">
      <w:numFmt w:val="bullet"/>
      <w:lvlText w:val="•"/>
      <w:lvlJc w:val="left"/>
      <w:pPr>
        <w:ind w:left="767" w:hanging="125"/>
      </w:pPr>
      <w:rPr>
        <w:rFonts w:hint="default"/>
        <w:lang w:val="ru-RU" w:eastAsia="en-US" w:bidi="ar-SA"/>
      </w:rPr>
    </w:lvl>
    <w:lvl w:ilvl="3" w:tplc="89F4E3F0">
      <w:numFmt w:val="bullet"/>
      <w:lvlText w:val="•"/>
      <w:lvlJc w:val="left"/>
      <w:pPr>
        <w:ind w:left="1100" w:hanging="125"/>
      </w:pPr>
      <w:rPr>
        <w:rFonts w:hint="default"/>
        <w:lang w:val="ru-RU" w:eastAsia="en-US" w:bidi="ar-SA"/>
      </w:rPr>
    </w:lvl>
    <w:lvl w:ilvl="4" w:tplc="313C1862">
      <w:numFmt w:val="bullet"/>
      <w:lvlText w:val="•"/>
      <w:lvlJc w:val="left"/>
      <w:pPr>
        <w:ind w:left="1434" w:hanging="125"/>
      </w:pPr>
      <w:rPr>
        <w:rFonts w:hint="default"/>
        <w:lang w:val="ru-RU" w:eastAsia="en-US" w:bidi="ar-SA"/>
      </w:rPr>
    </w:lvl>
    <w:lvl w:ilvl="5" w:tplc="A976AA5A">
      <w:numFmt w:val="bullet"/>
      <w:lvlText w:val="•"/>
      <w:lvlJc w:val="left"/>
      <w:pPr>
        <w:ind w:left="1767" w:hanging="125"/>
      </w:pPr>
      <w:rPr>
        <w:rFonts w:hint="default"/>
        <w:lang w:val="ru-RU" w:eastAsia="en-US" w:bidi="ar-SA"/>
      </w:rPr>
    </w:lvl>
    <w:lvl w:ilvl="6" w:tplc="AA3E807A">
      <w:numFmt w:val="bullet"/>
      <w:lvlText w:val="•"/>
      <w:lvlJc w:val="left"/>
      <w:pPr>
        <w:ind w:left="2101" w:hanging="125"/>
      </w:pPr>
      <w:rPr>
        <w:rFonts w:hint="default"/>
        <w:lang w:val="ru-RU" w:eastAsia="en-US" w:bidi="ar-SA"/>
      </w:rPr>
    </w:lvl>
    <w:lvl w:ilvl="7" w:tplc="631C7D6A">
      <w:numFmt w:val="bullet"/>
      <w:lvlText w:val="•"/>
      <w:lvlJc w:val="left"/>
      <w:pPr>
        <w:ind w:left="2434" w:hanging="125"/>
      </w:pPr>
      <w:rPr>
        <w:rFonts w:hint="default"/>
        <w:lang w:val="ru-RU" w:eastAsia="en-US" w:bidi="ar-SA"/>
      </w:rPr>
    </w:lvl>
    <w:lvl w:ilvl="8" w:tplc="B5F03E82">
      <w:numFmt w:val="bullet"/>
      <w:lvlText w:val="•"/>
      <w:lvlJc w:val="left"/>
      <w:pPr>
        <w:ind w:left="2768" w:hanging="125"/>
      </w:pPr>
      <w:rPr>
        <w:rFonts w:hint="default"/>
        <w:lang w:val="ru-RU" w:eastAsia="en-US" w:bidi="ar-SA"/>
      </w:rPr>
    </w:lvl>
  </w:abstractNum>
  <w:abstractNum w:abstractNumId="7">
    <w:nsid w:val="095B0A70"/>
    <w:multiLevelType w:val="hybridMultilevel"/>
    <w:tmpl w:val="A104AE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A660B10"/>
    <w:multiLevelType w:val="hybridMultilevel"/>
    <w:tmpl w:val="25048C30"/>
    <w:lvl w:ilvl="0" w:tplc="8592B622">
      <w:numFmt w:val="bullet"/>
      <w:lvlText w:val="-"/>
      <w:lvlJc w:val="left"/>
      <w:pPr>
        <w:ind w:left="105" w:hanging="1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8CC6C9A">
      <w:numFmt w:val="bullet"/>
      <w:lvlText w:val="•"/>
      <w:lvlJc w:val="left"/>
      <w:pPr>
        <w:ind w:left="364" w:hanging="113"/>
      </w:pPr>
      <w:rPr>
        <w:rFonts w:hint="default"/>
        <w:lang w:val="ru-RU" w:eastAsia="en-US" w:bidi="ar-SA"/>
      </w:rPr>
    </w:lvl>
    <w:lvl w:ilvl="2" w:tplc="E37A734A">
      <w:numFmt w:val="bullet"/>
      <w:lvlText w:val="•"/>
      <w:lvlJc w:val="left"/>
      <w:pPr>
        <w:ind w:left="629" w:hanging="113"/>
      </w:pPr>
      <w:rPr>
        <w:rFonts w:hint="default"/>
        <w:lang w:val="ru-RU" w:eastAsia="en-US" w:bidi="ar-SA"/>
      </w:rPr>
    </w:lvl>
    <w:lvl w:ilvl="3" w:tplc="55749FF2">
      <w:numFmt w:val="bullet"/>
      <w:lvlText w:val="•"/>
      <w:lvlJc w:val="left"/>
      <w:pPr>
        <w:ind w:left="893" w:hanging="113"/>
      </w:pPr>
      <w:rPr>
        <w:rFonts w:hint="default"/>
        <w:lang w:val="ru-RU" w:eastAsia="en-US" w:bidi="ar-SA"/>
      </w:rPr>
    </w:lvl>
    <w:lvl w:ilvl="4" w:tplc="822A0FDC">
      <w:numFmt w:val="bullet"/>
      <w:lvlText w:val="•"/>
      <w:lvlJc w:val="left"/>
      <w:pPr>
        <w:ind w:left="1158" w:hanging="113"/>
      </w:pPr>
      <w:rPr>
        <w:rFonts w:hint="default"/>
        <w:lang w:val="ru-RU" w:eastAsia="en-US" w:bidi="ar-SA"/>
      </w:rPr>
    </w:lvl>
    <w:lvl w:ilvl="5" w:tplc="D4FC6D28">
      <w:numFmt w:val="bullet"/>
      <w:lvlText w:val="•"/>
      <w:lvlJc w:val="left"/>
      <w:pPr>
        <w:ind w:left="1423" w:hanging="113"/>
      </w:pPr>
      <w:rPr>
        <w:rFonts w:hint="default"/>
        <w:lang w:val="ru-RU" w:eastAsia="en-US" w:bidi="ar-SA"/>
      </w:rPr>
    </w:lvl>
    <w:lvl w:ilvl="6" w:tplc="1B1446B0">
      <w:numFmt w:val="bullet"/>
      <w:lvlText w:val="•"/>
      <w:lvlJc w:val="left"/>
      <w:pPr>
        <w:ind w:left="1687" w:hanging="113"/>
      </w:pPr>
      <w:rPr>
        <w:rFonts w:hint="default"/>
        <w:lang w:val="ru-RU" w:eastAsia="en-US" w:bidi="ar-SA"/>
      </w:rPr>
    </w:lvl>
    <w:lvl w:ilvl="7" w:tplc="307C6290">
      <w:numFmt w:val="bullet"/>
      <w:lvlText w:val="•"/>
      <w:lvlJc w:val="left"/>
      <w:pPr>
        <w:ind w:left="1952" w:hanging="113"/>
      </w:pPr>
      <w:rPr>
        <w:rFonts w:hint="default"/>
        <w:lang w:val="ru-RU" w:eastAsia="en-US" w:bidi="ar-SA"/>
      </w:rPr>
    </w:lvl>
    <w:lvl w:ilvl="8" w:tplc="8DC0679A">
      <w:numFmt w:val="bullet"/>
      <w:lvlText w:val="•"/>
      <w:lvlJc w:val="left"/>
      <w:pPr>
        <w:ind w:left="2216" w:hanging="113"/>
      </w:pPr>
      <w:rPr>
        <w:rFonts w:hint="default"/>
        <w:lang w:val="ru-RU" w:eastAsia="en-US" w:bidi="ar-SA"/>
      </w:rPr>
    </w:lvl>
  </w:abstractNum>
  <w:abstractNum w:abstractNumId="9">
    <w:nsid w:val="0DDD14D8"/>
    <w:multiLevelType w:val="hybridMultilevel"/>
    <w:tmpl w:val="B39A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47B7B"/>
    <w:multiLevelType w:val="hybridMultilevel"/>
    <w:tmpl w:val="822A26FE"/>
    <w:lvl w:ilvl="0" w:tplc="5E06626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174E511B"/>
    <w:multiLevelType w:val="hybridMultilevel"/>
    <w:tmpl w:val="A2923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141F17"/>
    <w:multiLevelType w:val="multilevel"/>
    <w:tmpl w:val="6A1E9DA6"/>
    <w:lvl w:ilvl="0">
      <w:start w:val="1"/>
      <w:numFmt w:val="decimal"/>
      <w:lvlText w:val="%1."/>
      <w:lvlJc w:val="left"/>
      <w:pPr>
        <w:ind w:left="1274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-334" w:hanging="72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"/>
      <w:lvlJc w:val="left"/>
      <w:pPr>
        <w:ind w:left="-1939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086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04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22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541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359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177" w:hanging="425"/>
      </w:pPr>
      <w:rPr>
        <w:rFonts w:hint="default"/>
        <w:lang w:val="ru-RU" w:eastAsia="en-US" w:bidi="ar-SA"/>
      </w:rPr>
    </w:lvl>
  </w:abstractNum>
  <w:abstractNum w:abstractNumId="13">
    <w:nsid w:val="20D66513"/>
    <w:multiLevelType w:val="hybridMultilevel"/>
    <w:tmpl w:val="A42233E4"/>
    <w:lvl w:ilvl="0" w:tplc="2A5EBB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476D42"/>
    <w:multiLevelType w:val="hybridMultilevel"/>
    <w:tmpl w:val="97A88B36"/>
    <w:lvl w:ilvl="0" w:tplc="F940D744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055846FA">
      <w:numFmt w:val="bullet"/>
      <w:lvlText w:val="—"/>
      <w:lvlJc w:val="left"/>
      <w:pPr>
        <w:ind w:left="895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1AA1E56">
      <w:numFmt w:val="bullet"/>
      <w:lvlText w:val="•"/>
      <w:lvlJc w:val="left"/>
      <w:pPr>
        <w:ind w:left="1896" w:hanging="356"/>
      </w:pPr>
      <w:rPr>
        <w:rFonts w:hint="default"/>
        <w:lang w:val="ru-RU" w:eastAsia="en-US" w:bidi="ar-SA"/>
      </w:rPr>
    </w:lvl>
    <w:lvl w:ilvl="3" w:tplc="51F8257A">
      <w:numFmt w:val="bullet"/>
      <w:lvlText w:val="•"/>
      <w:lvlJc w:val="left"/>
      <w:pPr>
        <w:ind w:left="2892" w:hanging="356"/>
      </w:pPr>
      <w:rPr>
        <w:rFonts w:hint="default"/>
        <w:lang w:val="ru-RU" w:eastAsia="en-US" w:bidi="ar-SA"/>
      </w:rPr>
    </w:lvl>
    <w:lvl w:ilvl="4" w:tplc="28FEF090">
      <w:numFmt w:val="bullet"/>
      <w:lvlText w:val="•"/>
      <w:lvlJc w:val="left"/>
      <w:pPr>
        <w:ind w:left="3888" w:hanging="356"/>
      </w:pPr>
      <w:rPr>
        <w:rFonts w:hint="default"/>
        <w:lang w:val="ru-RU" w:eastAsia="en-US" w:bidi="ar-SA"/>
      </w:rPr>
    </w:lvl>
    <w:lvl w:ilvl="5" w:tplc="45ECD19C">
      <w:numFmt w:val="bullet"/>
      <w:lvlText w:val="•"/>
      <w:lvlJc w:val="left"/>
      <w:pPr>
        <w:ind w:left="4885" w:hanging="356"/>
      </w:pPr>
      <w:rPr>
        <w:rFonts w:hint="default"/>
        <w:lang w:val="ru-RU" w:eastAsia="en-US" w:bidi="ar-SA"/>
      </w:rPr>
    </w:lvl>
    <w:lvl w:ilvl="6" w:tplc="FF5E5AE8">
      <w:numFmt w:val="bullet"/>
      <w:lvlText w:val="•"/>
      <w:lvlJc w:val="left"/>
      <w:pPr>
        <w:ind w:left="5881" w:hanging="356"/>
      </w:pPr>
      <w:rPr>
        <w:rFonts w:hint="default"/>
        <w:lang w:val="ru-RU" w:eastAsia="en-US" w:bidi="ar-SA"/>
      </w:rPr>
    </w:lvl>
    <w:lvl w:ilvl="7" w:tplc="EB4C4412">
      <w:numFmt w:val="bullet"/>
      <w:lvlText w:val="•"/>
      <w:lvlJc w:val="left"/>
      <w:pPr>
        <w:ind w:left="6877" w:hanging="356"/>
      </w:pPr>
      <w:rPr>
        <w:rFonts w:hint="default"/>
        <w:lang w:val="ru-RU" w:eastAsia="en-US" w:bidi="ar-SA"/>
      </w:rPr>
    </w:lvl>
    <w:lvl w:ilvl="8" w:tplc="E79CD63E">
      <w:numFmt w:val="bullet"/>
      <w:lvlText w:val="•"/>
      <w:lvlJc w:val="left"/>
      <w:pPr>
        <w:ind w:left="7873" w:hanging="356"/>
      </w:pPr>
      <w:rPr>
        <w:rFonts w:hint="default"/>
        <w:lang w:val="ru-RU" w:eastAsia="en-US" w:bidi="ar-SA"/>
      </w:rPr>
    </w:lvl>
  </w:abstractNum>
  <w:abstractNum w:abstractNumId="15">
    <w:nsid w:val="2DA004B1"/>
    <w:multiLevelType w:val="hybridMultilevel"/>
    <w:tmpl w:val="164CD674"/>
    <w:lvl w:ilvl="0" w:tplc="A69881E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343E6CE5"/>
    <w:multiLevelType w:val="hybridMultilevel"/>
    <w:tmpl w:val="1FECFC0E"/>
    <w:lvl w:ilvl="0" w:tplc="2E9A2DAC">
      <w:start w:val="1"/>
      <w:numFmt w:val="decimal"/>
      <w:lvlRestart w:val="0"/>
      <w:lvlText w:val="%1."/>
      <w:lvlJc w:val="left"/>
      <w:pPr>
        <w:ind w:left="720" w:hanging="363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B40B67"/>
    <w:multiLevelType w:val="hybridMultilevel"/>
    <w:tmpl w:val="5B86A664"/>
    <w:lvl w:ilvl="0" w:tplc="E38AA9BA">
      <w:numFmt w:val="bullet"/>
      <w:lvlText w:val="-"/>
      <w:lvlJc w:val="left"/>
      <w:pPr>
        <w:ind w:left="107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A3810A2">
      <w:numFmt w:val="bullet"/>
      <w:lvlText w:val="•"/>
      <w:lvlJc w:val="left"/>
      <w:pPr>
        <w:ind w:left="433" w:hanging="120"/>
      </w:pPr>
      <w:rPr>
        <w:rFonts w:hint="default"/>
        <w:lang w:val="ru-RU" w:eastAsia="en-US" w:bidi="ar-SA"/>
      </w:rPr>
    </w:lvl>
    <w:lvl w:ilvl="2" w:tplc="58F04A3E">
      <w:numFmt w:val="bullet"/>
      <w:lvlText w:val="•"/>
      <w:lvlJc w:val="left"/>
      <w:pPr>
        <w:ind w:left="767" w:hanging="120"/>
      </w:pPr>
      <w:rPr>
        <w:rFonts w:hint="default"/>
        <w:lang w:val="ru-RU" w:eastAsia="en-US" w:bidi="ar-SA"/>
      </w:rPr>
    </w:lvl>
    <w:lvl w:ilvl="3" w:tplc="9104B50A">
      <w:numFmt w:val="bullet"/>
      <w:lvlText w:val="•"/>
      <w:lvlJc w:val="left"/>
      <w:pPr>
        <w:ind w:left="1100" w:hanging="120"/>
      </w:pPr>
      <w:rPr>
        <w:rFonts w:hint="default"/>
        <w:lang w:val="ru-RU" w:eastAsia="en-US" w:bidi="ar-SA"/>
      </w:rPr>
    </w:lvl>
    <w:lvl w:ilvl="4" w:tplc="F3EC5F34">
      <w:numFmt w:val="bullet"/>
      <w:lvlText w:val="•"/>
      <w:lvlJc w:val="left"/>
      <w:pPr>
        <w:ind w:left="1434" w:hanging="120"/>
      </w:pPr>
      <w:rPr>
        <w:rFonts w:hint="default"/>
        <w:lang w:val="ru-RU" w:eastAsia="en-US" w:bidi="ar-SA"/>
      </w:rPr>
    </w:lvl>
    <w:lvl w:ilvl="5" w:tplc="E6A862B0">
      <w:numFmt w:val="bullet"/>
      <w:lvlText w:val="•"/>
      <w:lvlJc w:val="left"/>
      <w:pPr>
        <w:ind w:left="1767" w:hanging="120"/>
      </w:pPr>
      <w:rPr>
        <w:rFonts w:hint="default"/>
        <w:lang w:val="ru-RU" w:eastAsia="en-US" w:bidi="ar-SA"/>
      </w:rPr>
    </w:lvl>
    <w:lvl w:ilvl="6" w:tplc="79F4F406">
      <w:numFmt w:val="bullet"/>
      <w:lvlText w:val="•"/>
      <w:lvlJc w:val="left"/>
      <w:pPr>
        <w:ind w:left="2101" w:hanging="120"/>
      </w:pPr>
      <w:rPr>
        <w:rFonts w:hint="default"/>
        <w:lang w:val="ru-RU" w:eastAsia="en-US" w:bidi="ar-SA"/>
      </w:rPr>
    </w:lvl>
    <w:lvl w:ilvl="7" w:tplc="4314EA5A">
      <w:numFmt w:val="bullet"/>
      <w:lvlText w:val="•"/>
      <w:lvlJc w:val="left"/>
      <w:pPr>
        <w:ind w:left="2434" w:hanging="120"/>
      </w:pPr>
      <w:rPr>
        <w:rFonts w:hint="default"/>
        <w:lang w:val="ru-RU" w:eastAsia="en-US" w:bidi="ar-SA"/>
      </w:rPr>
    </w:lvl>
    <w:lvl w:ilvl="8" w:tplc="32400FAC">
      <w:numFmt w:val="bullet"/>
      <w:lvlText w:val="•"/>
      <w:lvlJc w:val="left"/>
      <w:pPr>
        <w:ind w:left="2768" w:hanging="120"/>
      </w:pPr>
      <w:rPr>
        <w:rFonts w:hint="default"/>
        <w:lang w:val="ru-RU" w:eastAsia="en-US" w:bidi="ar-SA"/>
      </w:rPr>
    </w:lvl>
  </w:abstractNum>
  <w:abstractNum w:abstractNumId="18">
    <w:nsid w:val="3AC42BE9"/>
    <w:multiLevelType w:val="hybridMultilevel"/>
    <w:tmpl w:val="6F2451B8"/>
    <w:lvl w:ilvl="0" w:tplc="81D65E54">
      <w:numFmt w:val="bullet"/>
      <w:lvlText w:val=""/>
      <w:lvlJc w:val="left"/>
      <w:pPr>
        <w:ind w:left="10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F7A1EB0">
      <w:numFmt w:val="bullet"/>
      <w:lvlText w:val="•"/>
      <w:lvlJc w:val="left"/>
      <w:pPr>
        <w:ind w:left="364" w:hanging="360"/>
      </w:pPr>
      <w:rPr>
        <w:rFonts w:hint="default"/>
        <w:lang w:val="ru-RU" w:eastAsia="en-US" w:bidi="ar-SA"/>
      </w:rPr>
    </w:lvl>
    <w:lvl w:ilvl="2" w:tplc="C0889CF2">
      <w:numFmt w:val="bullet"/>
      <w:lvlText w:val="•"/>
      <w:lvlJc w:val="left"/>
      <w:pPr>
        <w:ind w:left="629" w:hanging="360"/>
      </w:pPr>
      <w:rPr>
        <w:rFonts w:hint="default"/>
        <w:lang w:val="ru-RU" w:eastAsia="en-US" w:bidi="ar-SA"/>
      </w:rPr>
    </w:lvl>
    <w:lvl w:ilvl="3" w:tplc="7C4E4118">
      <w:numFmt w:val="bullet"/>
      <w:lvlText w:val="•"/>
      <w:lvlJc w:val="left"/>
      <w:pPr>
        <w:ind w:left="893" w:hanging="360"/>
      </w:pPr>
      <w:rPr>
        <w:rFonts w:hint="default"/>
        <w:lang w:val="ru-RU" w:eastAsia="en-US" w:bidi="ar-SA"/>
      </w:rPr>
    </w:lvl>
    <w:lvl w:ilvl="4" w:tplc="AD08BAD4">
      <w:numFmt w:val="bullet"/>
      <w:lvlText w:val="•"/>
      <w:lvlJc w:val="left"/>
      <w:pPr>
        <w:ind w:left="1158" w:hanging="360"/>
      </w:pPr>
      <w:rPr>
        <w:rFonts w:hint="default"/>
        <w:lang w:val="ru-RU" w:eastAsia="en-US" w:bidi="ar-SA"/>
      </w:rPr>
    </w:lvl>
    <w:lvl w:ilvl="5" w:tplc="F7841540">
      <w:numFmt w:val="bullet"/>
      <w:lvlText w:val="•"/>
      <w:lvlJc w:val="left"/>
      <w:pPr>
        <w:ind w:left="1423" w:hanging="360"/>
      </w:pPr>
      <w:rPr>
        <w:rFonts w:hint="default"/>
        <w:lang w:val="ru-RU" w:eastAsia="en-US" w:bidi="ar-SA"/>
      </w:rPr>
    </w:lvl>
    <w:lvl w:ilvl="6" w:tplc="87F2C3A8">
      <w:numFmt w:val="bullet"/>
      <w:lvlText w:val="•"/>
      <w:lvlJc w:val="left"/>
      <w:pPr>
        <w:ind w:left="1687" w:hanging="360"/>
      </w:pPr>
      <w:rPr>
        <w:rFonts w:hint="default"/>
        <w:lang w:val="ru-RU" w:eastAsia="en-US" w:bidi="ar-SA"/>
      </w:rPr>
    </w:lvl>
    <w:lvl w:ilvl="7" w:tplc="B456DA0A">
      <w:numFmt w:val="bullet"/>
      <w:lvlText w:val="•"/>
      <w:lvlJc w:val="left"/>
      <w:pPr>
        <w:ind w:left="1952" w:hanging="360"/>
      </w:pPr>
      <w:rPr>
        <w:rFonts w:hint="default"/>
        <w:lang w:val="ru-RU" w:eastAsia="en-US" w:bidi="ar-SA"/>
      </w:rPr>
    </w:lvl>
    <w:lvl w:ilvl="8" w:tplc="3520943A">
      <w:numFmt w:val="bullet"/>
      <w:lvlText w:val="•"/>
      <w:lvlJc w:val="left"/>
      <w:pPr>
        <w:ind w:left="2216" w:hanging="360"/>
      </w:pPr>
      <w:rPr>
        <w:rFonts w:hint="default"/>
        <w:lang w:val="ru-RU" w:eastAsia="en-US" w:bidi="ar-SA"/>
      </w:rPr>
    </w:lvl>
  </w:abstractNum>
  <w:abstractNum w:abstractNumId="19">
    <w:nsid w:val="3D522EF4"/>
    <w:multiLevelType w:val="hybridMultilevel"/>
    <w:tmpl w:val="039A6472"/>
    <w:lvl w:ilvl="0" w:tplc="DBA857EE">
      <w:start w:val="1"/>
      <w:numFmt w:val="decimal"/>
      <w:lvlText w:val="%1."/>
      <w:lvlJc w:val="left"/>
      <w:pPr>
        <w:ind w:left="394" w:hanging="360"/>
      </w:pPr>
      <w:rPr>
        <w:rFonts w:ascii="Times New Roman" w:hAnsi="Times New Roman" w:cs="Times New Roman" w:hint="default"/>
        <w:b w:val="0"/>
        <w:color w:val="auto"/>
        <w:sz w:val="20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48081A35"/>
    <w:multiLevelType w:val="hybridMultilevel"/>
    <w:tmpl w:val="32D81746"/>
    <w:lvl w:ilvl="0" w:tplc="2BE8D302">
      <w:numFmt w:val="bullet"/>
      <w:lvlText w:val="-"/>
      <w:lvlJc w:val="left"/>
      <w:pPr>
        <w:ind w:left="107" w:hanging="8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2A45C9A">
      <w:numFmt w:val="bullet"/>
      <w:lvlText w:val="•"/>
      <w:lvlJc w:val="left"/>
      <w:pPr>
        <w:ind w:left="433" w:hanging="841"/>
      </w:pPr>
      <w:rPr>
        <w:rFonts w:hint="default"/>
        <w:lang w:val="ru-RU" w:eastAsia="en-US" w:bidi="ar-SA"/>
      </w:rPr>
    </w:lvl>
    <w:lvl w:ilvl="2" w:tplc="DF8A40AE">
      <w:numFmt w:val="bullet"/>
      <w:lvlText w:val="•"/>
      <w:lvlJc w:val="left"/>
      <w:pPr>
        <w:ind w:left="767" w:hanging="841"/>
      </w:pPr>
      <w:rPr>
        <w:rFonts w:hint="default"/>
        <w:lang w:val="ru-RU" w:eastAsia="en-US" w:bidi="ar-SA"/>
      </w:rPr>
    </w:lvl>
    <w:lvl w:ilvl="3" w:tplc="C02031B4">
      <w:numFmt w:val="bullet"/>
      <w:lvlText w:val="•"/>
      <w:lvlJc w:val="left"/>
      <w:pPr>
        <w:ind w:left="1100" w:hanging="841"/>
      </w:pPr>
      <w:rPr>
        <w:rFonts w:hint="default"/>
        <w:lang w:val="ru-RU" w:eastAsia="en-US" w:bidi="ar-SA"/>
      </w:rPr>
    </w:lvl>
    <w:lvl w:ilvl="4" w:tplc="4A08623A">
      <w:numFmt w:val="bullet"/>
      <w:lvlText w:val="•"/>
      <w:lvlJc w:val="left"/>
      <w:pPr>
        <w:ind w:left="1434" w:hanging="841"/>
      </w:pPr>
      <w:rPr>
        <w:rFonts w:hint="default"/>
        <w:lang w:val="ru-RU" w:eastAsia="en-US" w:bidi="ar-SA"/>
      </w:rPr>
    </w:lvl>
    <w:lvl w:ilvl="5" w:tplc="C1602042">
      <w:numFmt w:val="bullet"/>
      <w:lvlText w:val="•"/>
      <w:lvlJc w:val="left"/>
      <w:pPr>
        <w:ind w:left="1767" w:hanging="841"/>
      </w:pPr>
      <w:rPr>
        <w:rFonts w:hint="default"/>
        <w:lang w:val="ru-RU" w:eastAsia="en-US" w:bidi="ar-SA"/>
      </w:rPr>
    </w:lvl>
    <w:lvl w:ilvl="6" w:tplc="0638CEF0">
      <w:numFmt w:val="bullet"/>
      <w:lvlText w:val="•"/>
      <w:lvlJc w:val="left"/>
      <w:pPr>
        <w:ind w:left="2101" w:hanging="841"/>
      </w:pPr>
      <w:rPr>
        <w:rFonts w:hint="default"/>
        <w:lang w:val="ru-RU" w:eastAsia="en-US" w:bidi="ar-SA"/>
      </w:rPr>
    </w:lvl>
    <w:lvl w:ilvl="7" w:tplc="8320D6DC">
      <w:numFmt w:val="bullet"/>
      <w:lvlText w:val="•"/>
      <w:lvlJc w:val="left"/>
      <w:pPr>
        <w:ind w:left="2434" w:hanging="841"/>
      </w:pPr>
      <w:rPr>
        <w:rFonts w:hint="default"/>
        <w:lang w:val="ru-RU" w:eastAsia="en-US" w:bidi="ar-SA"/>
      </w:rPr>
    </w:lvl>
    <w:lvl w:ilvl="8" w:tplc="53185224">
      <w:numFmt w:val="bullet"/>
      <w:lvlText w:val="•"/>
      <w:lvlJc w:val="left"/>
      <w:pPr>
        <w:ind w:left="2768" w:hanging="841"/>
      </w:pPr>
      <w:rPr>
        <w:rFonts w:hint="default"/>
        <w:lang w:val="ru-RU" w:eastAsia="en-US" w:bidi="ar-SA"/>
      </w:rPr>
    </w:lvl>
  </w:abstractNum>
  <w:abstractNum w:abstractNumId="21">
    <w:nsid w:val="4A544343"/>
    <w:multiLevelType w:val="hybridMultilevel"/>
    <w:tmpl w:val="26F6EE98"/>
    <w:lvl w:ilvl="0" w:tplc="ECDAE6B0">
      <w:numFmt w:val="bullet"/>
      <w:lvlText w:val="-"/>
      <w:lvlJc w:val="left"/>
      <w:pPr>
        <w:ind w:left="105" w:hanging="3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A922C82">
      <w:numFmt w:val="bullet"/>
      <w:lvlText w:val="•"/>
      <w:lvlJc w:val="left"/>
      <w:pPr>
        <w:ind w:left="364" w:hanging="380"/>
      </w:pPr>
      <w:rPr>
        <w:rFonts w:hint="default"/>
        <w:lang w:val="ru-RU" w:eastAsia="en-US" w:bidi="ar-SA"/>
      </w:rPr>
    </w:lvl>
    <w:lvl w:ilvl="2" w:tplc="0198639E">
      <w:numFmt w:val="bullet"/>
      <w:lvlText w:val="•"/>
      <w:lvlJc w:val="left"/>
      <w:pPr>
        <w:ind w:left="629" w:hanging="380"/>
      </w:pPr>
      <w:rPr>
        <w:rFonts w:hint="default"/>
        <w:lang w:val="ru-RU" w:eastAsia="en-US" w:bidi="ar-SA"/>
      </w:rPr>
    </w:lvl>
    <w:lvl w:ilvl="3" w:tplc="22DC9F16">
      <w:numFmt w:val="bullet"/>
      <w:lvlText w:val="•"/>
      <w:lvlJc w:val="left"/>
      <w:pPr>
        <w:ind w:left="893" w:hanging="380"/>
      </w:pPr>
      <w:rPr>
        <w:rFonts w:hint="default"/>
        <w:lang w:val="ru-RU" w:eastAsia="en-US" w:bidi="ar-SA"/>
      </w:rPr>
    </w:lvl>
    <w:lvl w:ilvl="4" w:tplc="85F0E432">
      <w:numFmt w:val="bullet"/>
      <w:lvlText w:val="•"/>
      <w:lvlJc w:val="left"/>
      <w:pPr>
        <w:ind w:left="1158" w:hanging="380"/>
      </w:pPr>
      <w:rPr>
        <w:rFonts w:hint="default"/>
        <w:lang w:val="ru-RU" w:eastAsia="en-US" w:bidi="ar-SA"/>
      </w:rPr>
    </w:lvl>
    <w:lvl w:ilvl="5" w:tplc="E7E4CEA0">
      <w:numFmt w:val="bullet"/>
      <w:lvlText w:val="•"/>
      <w:lvlJc w:val="left"/>
      <w:pPr>
        <w:ind w:left="1423" w:hanging="380"/>
      </w:pPr>
      <w:rPr>
        <w:rFonts w:hint="default"/>
        <w:lang w:val="ru-RU" w:eastAsia="en-US" w:bidi="ar-SA"/>
      </w:rPr>
    </w:lvl>
    <w:lvl w:ilvl="6" w:tplc="8BBC3C3E">
      <w:numFmt w:val="bullet"/>
      <w:lvlText w:val="•"/>
      <w:lvlJc w:val="left"/>
      <w:pPr>
        <w:ind w:left="1687" w:hanging="380"/>
      </w:pPr>
      <w:rPr>
        <w:rFonts w:hint="default"/>
        <w:lang w:val="ru-RU" w:eastAsia="en-US" w:bidi="ar-SA"/>
      </w:rPr>
    </w:lvl>
    <w:lvl w:ilvl="7" w:tplc="6282A166">
      <w:numFmt w:val="bullet"/>
      <w:lvlText w:val="•"/>
      <w:lvlJc w:val="left"/>
      <w:pPr>
        <w:ind w:left="1952" w:hanging="380"/>
      </w:pPr>
      <w:rPr>
        <w:rFonts w:hint="default"/>
        <w:lang w:val="ru-RU" w:eastAsia="en-US" w:bidi="ar-SA"/>
      </w:rPr>
    </w:lvl>
    <w:lvl w:ilvl="8" w:tplc="556EDB1A">
      <w:numFmt w:val="bullet"/>
      <w:lvlText w:val="•"/>
      <w:lvlJc w:val="left"/>
      <w:pPr>
        <w:ind w:left="2216" w:hanging="380"/>
      </w:pPr>
      <w:rPr>
        <w:rFonts w:hint="default"/>
        <w:lang w:val="ru-RU" w:eastAsia="en-US" w:bidi="ar-SA"/>
      </w:rPr>
    </w:lvl>
  </w:abstractNum>
  <w:abstractNum w:abstractNumId="22">
    <w:nsid w:val="51880779"/>
    <w:multiLevelType w:val="hybridMultilevel"/>
    <w:tmpl w:val="B1A8313E"/>
    <w:lvl w:ilvl="0" w:tplc="D198497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360606C"/>
    <w:multiLevelType w:val="hybridMultilevel"/>
    <w:tmpl w:val="909643F4"/>
    <w:lvl w:ilvl="0" w:tplc="60FC0544">
      <w:numFmt w:val="bullet"/>
      <w:lvlText w:val="-"/>
      <w:lvlJc w:val="left"/>
      <w:pPr>
        <w:ind w:left="105" w:hanging="150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6FA0CFE">
      <w:numFmt w:val="bullet"/>
      <w:lvlText w:val="•"/>
      <w:lvlJc w:val="left"/>
      <w:pPr>
        <w:ind w:left="364" w:hanging="1501"/>
      </w:pPr>
      <w:rPr>
        <w:rFonts w:hint="default"/>
        <w:lang w:val="ru-RU" w:eastAsia="en-US" w:bidi="ar-SA"/>
      </w:rPr>
    </w:lvl>
    <w:lvl w:ilvl="2" w:tplc="CF0231F0">
      <w:numFmt w:val="bullet"/>
      <w:lvlText w:val="•"/>
      <w:lvlJc w:val="left"/>
      <w:pPr>
        <w:ind w:left="629" w:hanging="1501"/>
      </w:pPr>
      <w:rPr>
        <w:rFonts w:hint="default"/>
        <w:lang w:val="ru-RU" w:eastAsia="en-US" w:bidi="ar-SA"/>
      </w:rPr>
    </w:lvl>
    <w:lvl w:ilvl="3" w:tplc="43E8AB26">
      <w:numFmt w:val="bullet"/>
      <w:lvlText w:val="•"/>
      <w:lvlJc w:val="left"/>
      <w:pPr>
        <w:ind w:left="893" w:hanging="1501"/>
      </w:pPr>
      <w:rPr>
        <w:rFonts w:hint="default"/>
        <w:lang w:val="ru-RU" w:eastAsia="en-US" w:bidi="ar-SA"/>
      </w:rPr>
    </w:lvl>
    <w:lvl w:ilvl="4" w:tplc="56A8019C">
      <w:numFmt w:val="bullet"/>
      <w:lvlText w:val="•"/>
      <w:lvlJc w:val="left"/>
      <w:pPr>
        <w:ind w:left="1158" w:hanging="1501"/>
      </w:pPr>
      <w:rPr>
        <w:rFonts w:hint="default"/>
        <w:lang w:val="ru-RU" w:eastAsia="en-US" w:bidi="ar-SA"/>
      </w:rPr>
    </w:lvl>
    <w:lvl w:ilvl="5" w:tplc="2BF4AB62">
      <w:numFmt w:val="bullet"/>
      <w:lvlText w:val="•"/>
      <w:lvlJc w:val="left"/>
      <w:pPr>
        <w:ind w:left="1423" w:hanging="1501"/>
      </w:pPr>
      <w:rPr>
        <w:rFonts w:hint="default"/>
        <w:lang w:val="ru-RU" w:eastAsia="en-US" w:bidi="ar-SA"/>
      </w:rPr>
    </w:lvl>
    <w:lvl w:ilvl="6" w:tplc="712AF3AA">
      <w:numFmt w:val="bullet"/>
      <w:lvlText w:val="•"/>
      <w:lvlJc w:val="left"/>
      <w:pPr>
        <w:ind w:left="1687" w:hanging="1501"/>
      </w:pPr>
      <w:rPr>
        <w:rFonts w:hint="default"/>
        <w:lang w:val="ru-RU" w:eastAsia="en-US" w:bidi="ar-SA"/>
      </w:rPr>
    </w:lvl>
    <w:lvl w:ilvl="7" w:tplc="628884B2">
      <w:numFmt w:val="bullet"/>
      <w:lvlText w:val="•"/>
      <w:lvlJc w:val="left"/>
      <w:pPr>
        <w:ind w:left="1952" w:hanging="1501"/>
      </w:pPr>
      <w:rPr>
        <w:rFonts w:hint="default"/>
        <w:lang w:val="ru-RU" w:eastAsia="en-US" w:bidi="ar-SA"/>
      </w:rPr>
    </w:lvl>
    <w:lvl w:ilvl="8" w:tplc="292E41D8">
      <w:numFmt w:val="bullet"/>
      <w:lvlText w:val="•"/>
      <w:lvlJc w:val="left"/>
      <w:pPr>
        <w:ind w:left="2216" w:hanging="1501"/>
      </w:pPr>
      <w:rPr>
        <w:rFonts w:hint="default"/>
        <w:lang w:val="ru-RU" w:eastAsia="en-US" w:bidi="ar-SA"/>
      </w:rPr>
    </w:lvl>
  </w:abstractNum>
  <w:abstractNum w:abstractNumId="24">
    <w:nsid w:val="55F97AE4"/>
    <w:multiLevelType w:val="hybridMultilevel"/>
    <w:tmpl w:val="AAC6E750"/>
    <w:lvl w:ilvl="0" w:tplc="A0C66DAA">
      <w:start w:val="1"/>
      <w:numFmt w:val="decimal"/>
      <w:lvlText w:val="%1."/>
      <w:lvlJc w:val="left"/>
      <w:pPr>
        <w:ind w:left="59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8FE2A86">
      <w:numFmt w:val="bullet"/>
      <w:lvlText w:val="•"/>
      <w:lvlJc w:val="left"/>
      <w:pPr>
        <w:ind w:left="1526" w:hanging="360"/>
      </w:pPr>
      <w:rPr>
        <w:rFonts w:hint="default"/>
        <w:lang w:val="ru-RU" w:eastAsia="en-US" w:bidi="ar-SA"/>
      </w:rPr>
    </w:lvl>
    <w:lvl w:ilvl="2" w:tplc="99A4C230">
      <w:numFmt w:val="bullet"/>
      <w:lvlText w:val="•"/>
      <w:lvlJc w:val="left"/>
      <w:pPr>
        <w:ind w:left="2453" w:hanging="360"/>
      </w:pPr>
      <w:rPr>
        <w:rFonts w:hint="default"/>
        <w:lang w:val="ru-RU" w:eastAsia="en-US" w:bidi="ar-SA"/>
      </w:rPr>
    </w:lvl>
    <w:lvl w:ilvl="3" w:tplc="42481B92">
      <w:numFmt w:val="bullet"/>
      <w:lvlText w:val="•"/>
      <w:lvlJc w:val="left"/>
      <w:pPr>
        <w:ind w:left="3379" w:hanging="360"/>
      </w:pPr>
      <w:rPr>
        <w:rFonts w:hint="default"/>
        <w:lang w:val="ru-RU" w:eastAsia="en-US" w:bidi="ar-SA"/>
      </w:rPr>
    </w:lvl>
    <w:lvl w:ilvl="4" w:tplc="0B9CD8F6">
      <w:numFmt w:val="bullet"/>
      <w:lvlText w:val="•"/>
      <w:lvlJc w:val="left"/>
      <w:pPr>
        <w:ind w:left="4306" w:hanging="360"/>
      </w:pPr>
      <w:rPr>
        <w:rFonts w:hint="default"/>
        <w:lang w:val="ru-RU" w:eastAsia="en-US" w:bidi="ar-SA"/>
      </w:rPr>
    </w:lvl>
    <w:lvl w:ilvl="5" w:tplc="066E1C70">
      <w:numFmt w:val="bullet"/>
      <w:lvlText w:val="•"/>
      <w:lvlJc w:val="left"/>
      <w:pPr>
        <w:ind w:left="5233" w:hanging="360"/>
      </w:pPr>
      <w:rPr>
        <w:rFonts w:hint="default"/>
        <w:lang w:val="ru-RU" w:eastAsia="en-US" w:bidi="ar-SA"/>
      </w:rPr>
    </w:lvl>
    <w:lvl w:ilvl="6" w:tplc="72E63DEE"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7" w:tplc="3238E4D4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8" w:tplc="3336E6CA">
      <w:numFmt w:val="bullet"/>
      <w:lvlText w:val="•"/>
      <w:lvlJc w:val="left"/>
      <w:pPr>
        <w:ind w:left="8013" w:hanging="360"/>
      </w:pPr>
      <w:rPr>
        <w:rFonts w:hint="default"/>
        <w:lang w:val="ru-RU" w:eastAsia="en-US" w:bidi="ar-SA"/>
      </w:rPr>
    </w:lvl>
  </w:abstractNum>
  <w:abstractNum w:abstractNumId="25">
    <w:nsid w:val="5A9E21AC"/>
    <w:multiLevelType w:val="hybridMultilevel"/>
    <w:tmpl w:val="1B0AAD64"/>
    <w:lvl w:ilvl="0" w:tplc="48ECEDB0">
      <w:numFmt w:val="bullet"/>
      <w:lvlText w:val="-"/>
      <w:lvlJc w:val="left"/>
      <w:pPr>
        <w:ind w:left="107" w:hanging="5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352B5F8">
      <w:numFmt w:val="bullet"/>
      <w:lvlText w:val="•"/>
      <w:lvlJc w:val="left"/>
      <w:pPr>
        <w:ind w:left="433" w:hanging="586"/>
      </w:pPr>
      <w:rPr>
        <w:rFonts w:hint="default"/>
        <w:lang w:val="ru-RU" w:eastAsia="en-US" w:bidi="ar-SA"/>
      </w:rPr>
    </w:lvl>
    <w:lvl w:ilvl="2" w:tplc="611A8A74">
      <w:numFmt w:val="bullet"/>
      <w:lvlText w:val="•"/>
      <w:lvlJc w:val="left"/>
      <w:pPr>
        <w:ind w:left="767" w:hanging="586"/>
      </w:pPr>
      <w:rPr>
        <w:rFonts w:hint="default"/>
        <w:lang w:val="ru-RU" w:eastAsia="en-US" w:bidi="ar-SA"/>
      </w:rPr>
    </w:lvl>
    <w:lvl w:ilvl="3" w:tplc="2B46ABAC">
      <w:numFmt w:val="bullet"/>
      <w:lvlText w:val="•"/>
      <w:lvlJc w:val="left"/>
      <w:pPr>
        <w:ind w:left="1100" w:hanging="586"/>
      </w:pPr>
      <w:rPr>
        <w:rFonts w:hint="default"/>
        <w:lang w:val="ru-RU" w:eastAsia="en-US" w:bidi="ar-SA"/>
      </w:rPr>
    </w:lvl>
    <w:lvl w:ilvl="4" w:tplc="7DF492F6">
      <w:numFmt w:val="bullet"/>
      <w:lvlText w:val="•"/>
      <w:lvlJc w:val="left"/>
      <w:pPr>
        <w:ind w:left="1434" w:hanging="586"/>
      </w:pPr>
      <w:rPr>
        <w:rFonts w:hint="default"/>
        <w:lang w:val="ru-RU" w:eastAsia="en-US" w:bidi="ar-SA"/>
      </w:rPr>
    </w:lvl>
    <w:lvl w:ilvl="5" w:tplc="9072F2A6">
      <w:numFmt w:val="bullet"/>
      <w:lvlText w:val="•"/>
      <w:lvlJc w:val="left"/>
      <w:pPr>
        <w:ind w:left="1767" w:hanging="586"/>
      </w:pPr>
      <w:rPr>
        <w:rFonts w:hint="default"/>
        <w:lang w:val="ru-RU" w:eastAsia="en-US" w:bidi="ar-SA"/>
      </w:rPr>
    </w:lvl>
    <w:lvl w:ilvl="6" w:tplc="5150DB00">
      <w:numFmt w:val="bullet"/>
      <w:lvlText w:val="•"/>
      <w:lvlJc w:val="left"/>
      <w:pPr>
        <w:ind w:left="2101" w:hanging="586"/>
      </w:pPr>
      <w:rPr>
        <w:rFonts w:hint="default"/>
        <w:lang w:val="ru-RU" w:eastAsia="en-US" w:bidi="ar-SA"/>
      </w:rPr>
    </w:lvl>
    <w:lvl w:ilvl="7" w:tplc="38BC0A40">
      <w:numFmt w:val="bullet"/>
      <w:lvlText w:val="•"/>
      <w:lvlJc w:val="left"/>
      <w:pPr>
        <w:ind w:left="2434" w:hanging="586"/>
      </w:pPr>
      <w:rPr>
        <w:rFonts w:hint="default"/>
        <w:lang w:val="ru-RU" w:eastAsia="en-US" w:bidi="ar-SA"/>
      </w:rPr>
    </w:lvl>
    <w:lvl w:ilvl="8" w:tplc="9496DE3A">
      <w:numFmt w:val="bullet"/>
      <w:lvlText w:val="•"/>
      <w:lvlJc w:val="left"/>
      <w:pPr>
        <w:ind w:left="2768" w:hanging="586"/>
      </w:pPr>
      <w:rPr>
        <w:rFonts w:hint="default"/>
        <w:lang w:val="ru-RU" w:eastAsia="en-US" w:bidi="ar-SA"/>
      </w:rPr>
    </w:lvl>
  </w:abstractNum>
  <w:abstractNum w:abstractNumId="26">
    <w:nsid w:val="5DA55343"/>
    <w:multiLevelType w:val="multilevel"/>
    <w:tmpl w:val="D7AC78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3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27">
    <w:nsid w:val="62076650"/>
    <w:multiLevelType w:val="hybridMultilevel"/>
    <w:tmpl w:val="A8483CE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79C08AF"/>
    <w:multiLevelType w:val="hybridMultilevel"/>
    <w:tmpl w:val="918C2214"/>
    <w:lvl w:ilvl="0" w:tplc="DAEE78F6">
      <w:numFmt w:val="bullet"/>
      <w:lvlText w:val=""/>
      <w:lvlJc w:val="left"/>
      <w:pPr>
        <w:ind w:left="827" w:hanging="416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F6D85FAC">
      <w:numFmt w:val="bullet"/>
      <w:lvlText w:val="•"/>
      <w:lvlJc w:val="left"/>
      <w:pPr>
        <w:ind w:left="1374" w:hanging="416"/>
      </w:pPr>
      <w:rPr>
        <w:rFonts w:hint="default"/>
        <w:lang w:val="ru-RU" w:eastAsia="en-US" w:bidi="ar-SA"/>
      </w:rPr>
    </w:lvl>
    <w:lvl w:ilvl="2" w:tplc="B98E1ED6">
      <w:numFmt w:val="bullet"/>
      <w:lvlText w:val="•"/>
      <w:lvlJc w:val="left"/>
      <w:pPr>
        <w:ind w:left="1929" w:hanging="416"/>
      </w:pPr>
      <w:rPr>
        <w:rFonts w:hint="default"/>
        <w:lang w:val="ru-RU" w:eastAsia="en-US" w:bidi="ar-SA"/>
      </w:rPr>
    </w:lvl>
    <w:lvl w:ilvl="3" w:tplc="6ACE035C">
      <w:numFmt w:val="bullet"/>
      <w:lvlText w:val="•"/>
      <w:lvlJc w:val="left"/>
      <w:pPr>
        <w:ind w:left="2483" w:hanging="416"/>
      </w:pPr>
      <w:rPr>
        <w:rFonts w:hint="default"/>
        <w:lang w:val="ru-RU" w:eastAsia="en-US" w:bidi="ar-SA"/>
      </w:rPr>
    </w:lvl>
    <w:lvl w:ilvl="4" w:tplc="3B881CEE">
      <w:numFmt w:val="bullet"/>
      <w:lvlText w:val="•"/>
      <w:lvlJc w:val="left"/>
      <w:pPr>
        <w:ind w:left="3038" w:hanging="416"/>
      </w:pPr>
      <w:rPr>
        <w:rFonts w:hint="default"/>
        <w:lang w:val="ru-RU" w:eastAsia="en-US" w:bidi="ar-SA"/>
      </w:rPr>
    </w:lvl>
    <w:lvl w:ilvl="5" w:tplc="5E8A4D84">
      <w:numFmt w:val="bullet"/>
      <w:lvlText w:val="•"/>
      <w:lvlJc w:val="left"/>
      <w:pPr>
        <w:ind w:left="3592" w:hanging="416"/>
      </w:pPr>
      <w:rPr>
        <w:rFonts w:hint="default"/>
        <w:lang w:val="ru-RU" w:eastAsia="en-US" w:bidi="ar-SA"/>
      </w:rPr>
    </w:lvl>
    <w:lvl w:ilvl="6" w:tplc="258012B2">
      <w:numFmt w:val="bullet"/>
      <w:lvlText w:val="•"/>
      <w:lvlJc w:val="left"/>
      <w:pPr>
        <w:ind w:left="4147" w:hanging="416"/>
      </w:pPr>
      <w:rPr>
        <w:rFonts w:hint="default"/>
        <w:lang w:val="ru-RU" w:eastAsia="en-US" w:bidi="ar-SA"/>
      </w:rPr>
    </w:lvl>
    <w:lvl w:ilvl="7" w:tplc="856AB83C">
      <w:numFmt w:val="bullet"/>
      <w:lvlText w:val="•"/>
      <w:lvlJc w:val="left"/>
      <w:pPr>
        <w:ind w:left="4701" w:hanging="416"/>
      </w:pPr>
      <w:rPr>
        <w:rFonts w:hint="default"/>
        <w:lang w:val="ru-RU" w:eastAsia="en-US" w:bidi="ar-SA"/>
      </w:rPr>
    </w:lvl>
    <w:lvl w:ilvl="8" w:tplc="6840EB26">
      <w:numFmt w:val="bullet"/>
      <w:lvlText w:val="•"/>
      <w:lvlJc w:val="left"/>
      <w:pPr>
        <w:ind w:left="5256" w:hanging="416"/>
      </w:pPr>
      <w:rPr>
        <w:rFonts w:hint="default"/>
        <w:lang w:val="ru-RU" w:eastAsia="en-US" w:bidi="ar-SA"/>
      </w:rPr>
    </w:lvl>
  </w:abstractNum>
  <w:abstractNum w:abstractNumId="29">
    <w:nsid w:val="693F675D"/>
    <w:multiLevelType w:val="hybridMultilevel"/>
    <w:tmpl w:val="AA2866F8"/>
    <w:lvl w:ilvl="0" w:tplc="5C3C0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A3D3643"/>
    <w:multiLevelType w:val="multilevel"/>
    <w:tmpl w:val="6A1E9DA6"/>
    <w:lvl w:ilvl="0">
      <w:start w:val="1"/>
      <w:numFmt w:val="decimal"/>
      <w:lvlText w:val="%1."/>
      <w:lvlJc w:val="left"/>
      <w:pPr>
        <w:ind w:left="3326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72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"/>
      <w:lvlJc w:val="left"/>
      <w:pPr>
        <w:ind w:left="113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38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6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4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3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9" w:hanging="425"/>
      </w:pPr>
      <w:rPr>
        <w:rFonts w:hint="default"/>
        <w:lang w:val="ru-RU" w:eastAsia="en-US" w:bidi="ar-SA"/>
      </w:rPr>
    </w:lvl>
  </w:abstractNum>
  <w:abstractNum w:abstractNumId="31">
    <w:nsid w:val="7DB73C03"/>
    <w:multiLevelType w:val="hybridMultilevel"/>
    <w:tmpl w:val="EFA665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29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27"/>
  </w:num>
  <w:num w:numId="7">
    <w:abstractNumId w:val="7"/>
  </w:num>
  <w:num w:numId="8">
    <w:abstractNumId w:val="22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3"/>
  </w:num>
  <w:num w:numId="12">
    <w:abstractNumId w:val="17"/>
  </w:num>
  <w:num w:numId="13">
    <w:abstractNumId w:val="25"/>
  </w:num>
  <w:num w:numId="14">
    <w:abstractNumId w:val="8"/>
  </w:num>
  <w:num w:numId="15">
    <w:abstractNumId w:val="1"/>
  </w:num>
  <w:num w:numId="16">
    <w:abstractNumId w:val="18"/>
  </w:num>
  <w:num w:numId="17">
    <w:abstractNumId w:val="6"/>
  </w:num>
  <w:num w:numId="18">
    <w:abstractNumId w:val="21"/>
  </w:num>
  <w:num w:numId="19">
    <w:abstractNumId w:val="12"/>
  </w:num>
  <w:num w:numId="20">
    <w:abstractNumId w:val="0"/>
  </w:num>
  <w:num w:numId="21">
    <w:abstractNumId w:val="28"/>
  </w:num>
  <w:num w:numId="22">
    <w:abstractNumId w:val="24"/>
  </w:num>
  <w:num w:numId="23">
    <w:abstractNumId w:val="14"/>
  </w:num>
  <w:num w:numId="24">
    <w:abstractNumId w:val="30"/>
  </w:num>
  <w:num w:numId="25">
    <w:abstractNumId w:val="2"/>
  </w:num>
  <w:num w:numId="26">
    <w:abstractNumId w:val="9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6"/>
  </w:num>
  <w:num w:numId="30">
    <w:abstractNumId w:val="5"/>
  </w:num>
  <w:num w:numId="31">
    <w:abstractNumId w:val="26"/>
  </w:num>
  <w:num w:numId="32">
    <w:abstractNumId w:val="4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314"/>
    <w:rsid w:val="00022B7D"/>
    <w:rsid w:val="00034C4B"/>
    <w:rsid w:val="00045EB7"/>
    <w:rsid w:val="00076524"/>
    <w:rsid w:val="00095694"/>
    <w:rsid w:val="00097674"/>
    <w:rsid w:val="000A785B"/>
    <w:rsid w:val="001057EA"/>
    <w:rsid w:val="0011045B"/>
    <w:rsid w:val="0014403B"/>
    <w:rsid w:val="00163A1B"/>
    <w:rsid w:val="00170647"/>
    <w:rsid w:val="001867D8"/>
    <w:rsid w:val="00190450"/>
    <w:rsid w:val="001957DE"/>
    <w:rsid w:val="00196743"/>
    <w:rsid w:val="00197102"/>
    <w:rsid w:val="001A747B"/>
    <w:rsid w:val="001F02C2"/>
    <w:rsid w:val="001F0F68"/>
    <w:rsid w:val="00212D7A"/>
    <w:rsid w:val="00225E4A"/>
    <w:rsid w:val="00226C34"/>
    <w:rsid w:val="002865B7"/>
    <w:rsid w:val="002B14BA"/>
    <w:rsid w:val="002C640B"/>
    <w:rsid w:val="002E06B0"/>
    <w:rsid w:val="00312444"/>
    <w:rsid w:val="003441AC"/>
    <w:rsid w:val="00354BC4"/>
    <w:rsid w:val="00383788"/>
    <w:rsid w:val="00387FFB"/>
    <w:rsid w:val="0039676B"/>
    <w:rsid w:val="003B408F"/>
    <w:rsid w:val="003D14FC"/>
    <w:rsid w:val="003D49DE"/>
    <w:rsid w:val="003F1161"/>
    <w:rsid w:val="003F65CE"/>
    <w:rsid w:val="00404F05"/>
    <w:rsid w:val="00416724"/>
    <w:rsid w:val="00421347"/>
    <w:rsid w:val="00425B27"/>
    <w:rsid w:val="004606D3"/>
    <w:rsid w:val="00473BA9"/>
    <w:rsid w:val="0047669A"/>
    <w:rsid w:val="004767D4"/>
    <w:rsid w:val="0048774D"/>
    <w:rsid w:val="004B2066"/>
    <w:rsid w:val="004B3B01"/>
    <w:rsid w:val="004E4CFF"/>
    <w:rsid w:val="004F2148"/>
    <w:rsid w:val="004F3022"/>
    <w:rsid w:val="004F7636"/>
    <w:rsid w:val="00541126"/>
    <w:rsid w:val="00550531"/>
    <w:rsid w:val="00563272"/>
    <w:rsid w:val="00566B48"/>
    <w:rsid w:val="005718D9"/>
    <w:rsid w:val="00592049"/>
    <w:rsid w:val="005D21B6"/>
    <w:rsid w:val="00631C4B"/>
    <w:rsid w:val="0066160F"/>
    <w:rsid w:val="00681A96"/>
    <w:rsid w:val="0068209B"/>
    <w:rsid w:val="006D020A"/>
    <w:rsid w:val="00771EA0"/>
    <w:rsid w:val="00772910"/>
    <w:rsid w:val="00775F51"/>
    <w:rsid w:val="007A3880"/>
    <w:rsid w:val="007D68BB"/>
    <w:rsid w:val="008076BD"/>
    <w:rsid w:val="00824803"/>
    <w:rsid w:val="008462B2"/>
    <w:rsid w:val="00857137"/>
    <w:rsid w:val="00857A60"/>
    <w:rsid w:val="008734DF"/>
    <w:rsid w:val="00887C97"/>
    <w:rsid w:val="00893D35"/>
    <w:rsid w:val="008B593B"/>
    <w:rsid w:val="008D3579"/>
    <w:rsid w:val="008D4642"/>
    <w:rsid w:val="008E2564"/>
    <w:rsid w:val="0093500B"/>
    <w:rsid w:val="00935EA5"/>
    <w:rsid w:val="0096728A"/>
    <w:rsid w:val="009830D9"/>
    <w:rsid w:val="00985E35"/>
    <w:rsid w:val="009A02F6"/>
    <w:rsid w:val="009A31AA"/>
    <w:rsid w:val="009C204A"/>
    <w:rsid w:val="009C387C"/>
    <w:rsid w:val="009C6652"/>
    <w:rsid w:val="009E71EE"/>
    <w:rsid w:val="009F425A"/>
    <w:rsid w:val="00A50A91"/>
    <w:rsid w:val="00A50F3F"/>
    <w:rsid w:val="00A51AAB"/>
    <w:rsid w:val="00A531CE"/>
    <w:rsid w:val="00A80D86"/>
    <w:rsid w:val="00A965A8"/>
    <w:rsid w:val="00AA140F"/>
    <w:rsid w:val="00AB087F"/>
    <w:rsid w:val="00AB6197"/>
    <w:rsid w:val="00B61141"/>
    <w:rsid w:val="00B77909"/>
    <w:rsid w:val="00B96B20"/>
    <w:rsid w:val="00BE6852"/>
    <w:rsid w:val="00C25788"/>
    <w:rsid w:val="00C27802"/>
    <w:rsid w:val="00C92F85"/>
    <w:rsid w:val="00CB3548"/>
    <w:rsid w:val="00D21410"/>
    <w:rsid w:val="00D22F29"/>
    <w:rsid w:val="00D41136"/>
    <w:rsid w:val="00D539AC"/>
    <w:rsid w:val="00D720B4"/>
    <w:rsid w:val="00D74D6C"/>
    <w:rsid w:val="00D86222"/>
    <w:rsid w:val="00D96E1C"/>
    <w:rsid w:val="00DD06E6"/>
    <w:rsid w:val="00DD27AF"/>
    <w:rsid w:val="00DE1EA8"/>
    <w:rsid w:val="00E12060"/>
    <w:rsid w:val="00E473CB"/>
    <w:rsid w:val="00EA5D6C"/>
    <w:rsid w:val="00EA6BC5"/>
    <w:rsid w:val="00EA71A4"/>
    <w:rsid w:val="00EE1604"/>
    <w:rsid w:val="00EE7558"/>
    <w:rsid w:val="00EF2DA0"/>
    <w:rsid w:val="00EF3373"/>
    <w:rsid w:val="00F64314"/>
    <w:rsid w:val="00F826B2"/>
    <w:rsid w:val="00F85F4E"/>
    <w:rsid w:val="00FF2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F64314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64314"/>
    <w:pPr>
      <w:spacing w:after="120"/>
    </w:pPr>
  </w:style>
  <w:style w:type="character" w:customStyle="1" w:styleId="a4">
    <w:name w:val="Основной текст Знак"/>
    <w:basedOn w:val="a0"/>
    <w:link w:val="a3"/>
    <w:rsid w:val="00F643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F64314"/>
    <w:pPr>
      <w:widowControl w:val="0"/>
      <w:autoSpaceDE w:val="0"/>
      <w:autoSpaceDN w:val="0"/>
      <w:adjustRightInd w:val="0"/>
      <w:spacing w:line="415" w:lineRule="exact"/>
      <w:jc w:val="center"/>
    </w:pPr>
  </w:style>
  <w:style w:type="character" w:customStyle="1" w:styleId="10">
    <w:name w:val="Заголовок 1 Знак"/>
    <w:basedOn w:val="a0"/>
    <w:link w:val="1"/>
    <w:rsid w:val="00F643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6"/>
    <w:uiPriority w:val="34"/>
    <w:qFormat/>
    <w:rsid w:val="00F64314"/>
    <w:pPr>
      <w:ind w:left="720"/>
      <w:contextualSpacing/>
    </w:pPr>
  </w:style>
  <w:style w:type="paragraph" w:customStyle="1" w:styleId="Style26">
    <w:name w:val="Style26"/>
    <w:basedOn w:val="a"/>
    <w:uiPriority w:val="99"/>
    <w:rsid w:val="00F64314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styleId="a7">
    <w:name w:val="footer"/>
    <w:basedOn w:val="a"/>
    <w:link w:val="a8"/>
    <w:uiPriority w:val="99"/>
    <w:rsid w:val="00F643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643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F64314"/>
  </w:style>
  <w:style w:type="paragraph" w:styleId="aa">
    <w:name w:val="Normal (Web)"/>
    <w:basedOn w:val="a"/>
    <w:uiPriority w:val="99"/>
    <w:rsid w:val="00F64314"/>
    <w:pPr>
      <w:spacing w:before="100" w:beforeAutospacing="1" w:after="100" w:afterAutospacing="1"/>
    </w:pPr>
  </w:style>
  <w:style w:type="character" w:styleId="ab">
    <w:name w:val="Hyperlink"/>
    <w:rsid w:val="00F64314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F6431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43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_"/>
    <w:link w:val="4"/>
    <w:rsid w:val="00226C34"/>
    <w:rPr>
      <w:shd w:val="clear" w:color="auto" w:fill="FFFFFF"/>
    </w:rPr>
  </w:style>
  <w:style w:type="paragraph" w:customStyle="1" w:styleId="4">
    <w:name w:val="Основной текст4"/>
    <w:basedOn w:val="a"/>
    <w:link w:val="ae"/>
    <w:rsid w:val="00226C34"/>
    <w:pPr>
      <w:widowControl w:val="0"/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0">
    <w:name w:val="Font Style20"/>
    <w:uiPriority w:val="99"/>
    <w:rsid w:val="00FF21A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11">
    <w:name w:val="Обычный1"/>
    <w:uiPriority w:val="99"/>
    <w:rsid w:val="00566B4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057E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057EA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85F4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85F4E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6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5"/>
    <w:uiPriority w:val="34"/>
    <w:qFormat/>
    <w:locked/>
    <w:rsid w:val="009C20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semiHidden/>
    <w:unhideWhenUsed/>
    <w:rsid w:val="00387FFB"/>
    <w:rPr>
      <w:color w:val="800080" w:themeColor="followedHyperlink"/>
      <w:u w:val="single"/>
    </w:rPr>
  </w:style>
  <w:style w:type="paragraph" w:styleId="af2">
    <w:name w:val="No Spacing"/>
    <w:uiPriority w:val="1"/>
    <w:qFormat/>
    <w:rsid w:val="00195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F64314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64314"/>
    <w:pPr>
      <w:spacing w:after="120"/>
    </w:pPr>
  </w:style>
  <w:style w:type="character" w:customStyle="1" w:styleId="a4">
    <w:name w:val="Основной текст Знак"/>
    <w:basedOn w:val="a0"/>
    <w:link w:val="a3"/>
    <w:rsid w:val="00F643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F64314"/>
    <w:pPr>
      <w:widowControl w:val="0"/>
      <w:autoSpaceDE w:val="0"/>
      <w:autoSpaceDN w:val="0"/>
      <w:adjustRightInd w:val="0"/>
      <w:spacing w:line="415" w:lineRule="exact"/>
      <w:jc w:val="center"/>
    </w:pPr>
  </w:style>
  <w:style w:type="character" w:customStyle="1" w:styleId="10">
    <w:name w:val="Заголовок 1 Знак"/>
    <w:basedOn w:val="a0"/>
    <w:link w:val="1"/>
    <w:rsid w:val="00F643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6"/>
    <w:uiPriority w:val="34"/>
    <w:qFormat/>
    <w:rsid w:val="00F64314"/>
    <w:pPr>
      <w:ind w:left="720"/>
      <w:contextualSpacing/>
    </w:pPr>
  </w:style>
  <w:style w:type="paragraph" w:customStyle="1" w:styleId="Style26">
    <w:name w:val="Style26"/>
    <w:basedOn w:val="a"/>
    <w:uiPriority w:val="99"/>
    <w:rsid w:val="00F64314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styleId="a7">
    <w:name w:val="footer"/>
    <w:basedOn w:val="a"/>
    <w:link w:val="a8"/>
    <w:uiPriority w:val="99"/>
    <w:rsid w:val="00F643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643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F64314"/>
  </w:style>
  <w:style w:type="paragraph" w:styleId="aa">
    <w:name w:val="Normal (Web)"/>
    <w:basedOn w:val="a"/>
    <w:uiPriority w:val="99"/>
    <w:rsid w:val="00F64314"/>
    <w:pPr>
      <w:spacing w:before="100" w:beforeAutospacing="1" w:after="100" w:afterAutospacing="1"/>
    </w:pPr>
  </w:style>
  <w:style w:type="character" w:styleId="ab">
    <w:name w:val="Hyperlink"/>
    <w:rsid w:val="00F64314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F6431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43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_"/>
    <w:link w:val="4"/>
    <w:rsid w:val="00226C34"/>
    <w:rPr>
      <w:shd w:val="clear" w:color="auto" w:fill="FFFFFF"/>
    </w:rPr>
  </w:style>
  <w:style w:type="paragraph" w:customStyle="1" w:styleId="4">
    <w:name w:val="Основной текст4"/>
    <w:basedOn w:val="a"/>
    <w:link w:val="ae"/>
    <w:rsid w:val="00226C34"/>
    <w:pPr>
      <w:widowControl w:val="0"/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0">
    <w:name w:val="Font Style20"/>
    <w:uiPriority w:val="99"/>
    <w:rsid w:val="00FF21A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11">
    <w:name w:val="Обычный1"/>
    <w:uiPriority w:val="99"/>
    <w:rsid w:val="00566B4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057E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057EA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85F4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85F4E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6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5"/>
    <w:uiPriority w:val="34"/>
    <w:qFormat/>
    <w:locked/>
    <w:rsid w:val="009C20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semiHidden/>
    <w:unhideWhenUsed/>
    <w:rsid w:val="00387FFB"/>
    <w:rPr>
      <w:color w:val="800080" w:themeColor="followedHyperlink"/>
      <w:u w:val="single"/>
    </w:rPr>
  </w:style>
  <w:style w:type="paragraph" w:styleId="af2">
    <w:name w:val="No Spacing"/>
    <w:uiPriority w:val="1"/>
    <w:qFormat/>
    <w:rsid w:val="00195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7DC29-18CB-4AC6-B6A4-F3EB7167B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2577</Words>
  <Characters>14689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2021-09-28T06:14:00Z</cp:lastPrinted>
  <dcterms:created xsi:type="dcterms:W3CDTF">2024-11-04T09:59:00Z</dcterms:created>
  <dcterms:modified xsi:type="dcterms:W3CDTF">2025-03-04T11:46:00Z</dcterms:modified>
</cp:coreProperties>
</file>